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A7" w:rsidRPr="00D256A7" w:rsidRDefault="00D256A7" w:rsidP="00D256A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D256A7">
        <w:rPr>
          <w:rFonts w:asciiTheme="majorEastAsia" w:eastAsiaTheme="majorEastAsia" w:hAnsiTheme="majorEastAsia" w:hint="eastAsia"/>
          <w:b/>
          <w:sz w:val="24"/>
          <w:szCs w:val="24"/>
        </w:rPr>
        <w:t>別紙２</w:t>
      </w:r>
    </w:p>
    <w:p w:rsidR="00AD50F3" w:rsidRPr="00AD50F3" w:rsidRDefault="00AD50F3" w:rsidP="00AD50F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D50F3">
        <w:rPr>
          <w:rFonts w:asciiTheme="majorEastAsia" w:eastAsiaTheme="majorEastAsia" w:hAnsiTheme="majorEastAsia" w:hint="eastAsia"/>
          <w:b/>
          <w:sz w:val="36"/>
          <w:szCs w:val="36"/>
        </w:rPr>
        <w:t>留保財産の利活用に関するサウンディング型市場調査</w:t>
      </w:r>
    </w:p>
    <w:p w:rsidR="00E110E2" w:rsidRDefault="00AD50F3" w:rsidP="00AD50F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D50F3">
        <w:rPr>
          <w:rFonts w:asciiTheme="majorEastAsia" w:eastAsiaTheme="majorEastAsia" w:hAnsiTheme="majorEastAsia" w:hint="eastAsia"/>
          <w:b/>
          <w:sz w:val="36"/>
          <w:szCs w:val="36"/>
        </w:rPr>
        <w:t>調査票</w:t>
      </w:r>
    </w:p>
    <w:p w:rsidR="00AD50F3" w:rsidRDefault="00AD50F3" w:rsidP="00AD50F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AD50F3" w:rsidTr="009D4692">
        <w:tc>
          <w:tcPr>
            <w:tcW w:w="3823" w:type="dxa"/>
            <w:vAlign w:val="center"/>
          </w:tcPr>
          <w:p w:rsidR="00AD50F3" w:rsidRPr="009D4692" w:rsidRDefault="00AD50F3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469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法人名</w:t>
            </w:r>
          </w:p>
          <w:p w:rsidR="009D4692" w:rsidRDefault="009D4692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（グループの場合は代表法人名）</w:t>
            </w:r>
          </w:p>
        </w:tc>
        <w:tc>
          <w:tcPr>
            <w:tcW w:w="5381" w:type="dxa"/>
            <w:vAlign w:val="center"/>
          </w:tcPr>
          <w:p w:rsidR="00AD50F3" w:rsidRDefault="00AD50F3" w:rsidP="009D4692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D50F3" w:rsidTr="009D4692">
        <w:trPr>
          <w:trHeight w:val="909"/>
        </w:trPr>
        <w:tc>
          <w:tcPr>
            <w:tcW w:w="3823" w:type="dxa"/>
            <w:vAlign w:val="center"/>
          </w:tcPr>
          <w:p w:rsidR="00AD50F3" w:rsidRPr="009D4692" w:rsidRDefault="009D4692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469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5381" w:type="dxa"/>
            <w:vAlign w:val="center"/>
          </w:tcPr>
          <w:p w:rsidR="00AD50F3" w:rsidRDefault="00AD50F3" w:rsidP="009D4692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D50F3" w:rsidTr="009D4692">
        <w:trPr>
          <w:trHeight w:val="848"/>
        </w:trPr>
        <w:tc>
          <w:tcPr>
            <w:tcW w:w="3823" w:type="dxa"/>
            <w:vAlign w:val="center"/>
          </w:tcPr>
          <w:p w:rsidR="00AD50F3" w:rsidRPr="009D4692" w:rsidRDefault="009D4692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469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ご担当者連絡先</w:t>
            </w:r>
          </w:p>
          <w:p w:rsidR="009D4692" w:rsidRDefault="009D4692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（電話番号）</w:t>
            </w:r>
          </w:p>
        </w:tc>
        <w:tc>
          <w:tcPr>
            <w:tcW w:w="5381" w:type="dxa"/>
            <w:vAlign w:val="center"/>
          </w:tcPr>
          <w:p w:rsidR="00AD50F3" w:rsidRDefault="00AD50F3" w:rsidP="009D4692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D50F3" w:rsidRDefault="00AD50F3" w:rsidP="009D4692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9D4692" w:rsidRPr="003E5A04" w:rsidRDefault="009D4692" w:rsidP="009D4692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【作成要領】</w:t>
      </w:r>
    </w:p>
    <w:p w:rsidR="003E5A04" w:rsidRDefault="009D4692" w:rsidP="003E5A04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="ＭＳ 明朝" w:eastAsia="ＭＳ 明朝" w:hAnsi="ＭＳ 明朝" w:cs="ＭＳ 明朝" w:hint="eastAsia"/>
          <w:b/>
          <w:sz w:val="26"/>
          <w:szCs w:val="26"/>
        </w:rPr>
        <w:t>➢</w:t>
      </w:r>
      <w:r w:rsidRPr="003E5A04">
        <w:rPr>
          <w:rFonts w:asciiTheme="majorHAnsi" w:eastAsiaTheme="majorHAnsi" w:hAnsiTheme="majorHAnsi" w:cs="ＭＳ 明朝" w:hint="eastAsia"/>
          <w:b/>
          <w:sz w:val="26"/>
          <w:szCs w:val="26"/>
        </w:rPr>
        <w:t xml:space="preserve">　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対象財産の利活用に関し、事業者の方々のノウハウや自由な発想を活かした</w:t>
      </w:r>
    </w:p>
    <w:p w:rsidR="009D4692" w:rsidRPr="003E5A04" w:rsidRDefault="009D4692" w:rsidP="003E5A04">
      <w:pPr>
        <w:spacing w:line="440" w:lineRule="exact"/>
        <w:ind w:firstLineChars="100" w:firstLine="255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様々な意見をご記載ください。</w:t>
      </w:r>
    </w:p>
    <w:p w:rsidR="003E5A04" w:rsidRPr="003E5A04" w:rsidRDefault="003E5A04" w:rsidP="009D4692">
      <w:pPr>
        <w:spacing w:line="440" w:lineRule="exact"/>
        <w:jc w:val="left"/>
        <w:rPr>
          <w:rFonts w:asciiTheme="majorHAnsi" w:eastAsiaTheme="majorHAnsi" w:hAnsiTheme="majorHAnsi" w:cs="ＭＳ 明朝"/>
          <w:b/>
          <w:sz w:val="26"/>
          <w:szCs w:val="26"/>
        </w:rPr>
      </w:pPr>
    </w:p>
    <w:p w:rsidR="009D4692" w:rsidRPr="003E5A04" w:rsidRDefault="009D4692" w:rsidP="009D4692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="ＭＳ 明朝" w:eastAsia="ＭＳ 明朝" w:hAnsi="ＭＳ 明朝" w:cs="ＭＳ 明朝" w:hint="eastAsia"/>
          <w:b/>
          <w:sz w:val="26"/>
          <w:szCs w:val="26"/>
        </w:rPr>
        <w:t>➢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 xml:space="preserve">　別途、図面やイラスト等補足説明資料の提出は妨げません。</w:t>
      </w:r>
    </w:p>
    <w:p w:rsidR="003E5A04" w:rsidRPr="003E5A04" w:rsidRDefault="003E5A04" w:rsidP="009D4692">
      <w:pPr>
        <w:spacing w:line="440" w:lineRule="exact"/>
        <w:jc w:val="left"/>
        <w:rPr>
          <w:rFonts w:asciiTheme="majorHAnsi" w:eastAsiaTheme="majorHAnsi" w:hAnsiTheme="majorHAnsi" w:cs="ＭＳ 明朝"/>
          <w:b/>
          <w:sz w:val="26"/>
          <w:szCs w:val="26"/>
        </w:rPr>
      </w:pPr>
    </w:p>
    <w:p w:rsidR="009D4692" w:rsidRPr="00AB534E" w:rsidRDefault="009D4692" w:rsidP="00AB534E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="ＭＳ 明朝" w:eastAsia="ＭＳ 明朝" w:hAnsi="ＭＳ 明朝" w:cs="ＭＳ 明朝" w:hint="eastAsia"/>
          <w:b/>
          <w:sz w:val="26"/>
          <w:szCs w:val="26"/>
        </w:rPr>
        <w:t>➢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 xml:space="preserve">　提出期</w:t>
      </w:r>
      <w:r w:rsidRPr="0001567B">
        <w:rPr>
          <w:rFonts w:asciiTheme="majorHAnsi" w:eastAsiaTheme="majorHAnsi" w:hAnsiTheme="majorHAnsi" w:hint="eastAsia"/>
          <w:b/>
          <w:sz w:val="26"/>
          <w:szCs w:val="26"/>
        </w:rPr>
        <w:t>限：令和</w:t>
      </w:r>
      <w:r w:rsidR="00B90E67" w:rsidRPr="0001567B">
        <w:rPr>
          <w:rFonts w:asciiTheme="majorHAnsi" w:eastAsiaTheme="majorHAnsi" w:hAnsiTheme="majorHAnsi" w:hint="eastAsia"/>
          <w:b/>
          <w:sz w:val="26"/>
          <w:szCs w:val="26"/>
        </w:rPr>
        <w:t>４</w:t>
      </w:r>
      <w:r w:rsidRPr="0001567B">
        <w:rPr>
          <w:rFonts w:asciiTheme="majorHAnsi" w:eastAsiaTheme="majorHAnsi" w:hAnsiTheme="majorHAnsi" w:hint="eastAsia"/>
          <w:b/>
          <w:sz w:val="26"/>
          <w:szCs w:val="26"/>
        </w:rPr>
        <w:t>年</w:t>
      </w:r>
      <w:r w:rsidR="00AD1A9E" w:rsidRPr="0001567B">
        <w:rPr>
          <w:rFonts w:asciiTheme="majorHAnsi" w:eastAsiaTheme="majorHAnsi" w:hAnsiTheme="majorHAnsi" w:hint="eastAsia"/>
          <w:b/>
          <w:sz w:val="26"/>
          <w:szCs w:val="26"/>
        </w:rPr>
        <w:t>１</w:t>
      </w:r>
      <w:r w:rsidR="0004060A" w:rsidRPr="0001567B">
        <w:rPr>
          <w:rFonts w:asciiTheme="majorHAnsi" w:eastAsiaTheme="majorHAnsi" w:hAnsiTheme="majorHAnsi" w:hint="eastAsia"/>
          <w:b/>
          <w:sz w:val="26"/>
          <w:szCs w:val="26"/>
        </w:rPr>
        <w:t>月</w:t>
      </w:r>
      <w:r w:rsidR="00AD1A9E" w:rsidRPr="0001567B">
        <w:rPr>
          <w:rFonts w:asciiTheme="majorHAnsi" w:eastAsiaTheme="majorHAnsi" w:hAnsiTheme="majorHAnsi" w:hint="eastAsia"/>
          <w:b/>
          <w:sz w:val="26"/>
          <w:szCs w:val="26"/>
        </w:rPr>
        <w:t>３１</w:t>
      </w:r>
      <w:r w:rsidRPr="0001567B">
        <w:rPr>
          <w:rFonts w:asciiTheme="majorHAnsi" w:eastAsiaTheme="majorHAnsi" w:hAnsiTheme="majorHAnsi" w:hint="eastAsia"/>
          <w:b/>
          <w:sz w:val="26"/>
          <w:szCs w:val="26"/>
        </w:rPr>
        <w:t>日（</w:t>
      </w:r>
      <w:r w:rsidR="00B90E67" w:rsidRPr="0001567B">
        <w:rPr>
          <w:rFonts w:asciiTheme="majorHAnsi" w:eastAsiaTheme="majorHAnsi" w:hAnsiTheme="majorHAnsi" w:hint="eastAsia"/>
          <w:b/>
          <w:sz w:val="26"/>
          <w:szCs w:val="26"/>
        </w:rPr>
        <w:t>月</w:t>
      </w:r>
      <w:r w:rsidRPr="0001567B">
        <w:rPr>
          <w:rFonts w:asciiTheme="majorHAnsi" w:eastAsiaTheme="majorHAnsi" w:hAnsiTheme="majorHAnsi" w:hint="eastAsia"/>
          <w:b/>
          <w:sz w:val="26"/>
          <w:szCs w:val="26"/>
        </w:rPr>
        <w:t>）</w:t>
      </w:r>
    </w:p>
    <w:p w:rsidR="009D4692" w:rsidRPr="003E5A04" w:rsidRDefault="009D4692" w:rsidP="009D4692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</w:p>
    <w:p w:rsidR="003E5A04" w:rsidRPr="003E5A04" w:rsidRDefault="003E5A04" w:rsidP="009D4692">
      <w:pPr>
        <w:spacing w:line="440" w:lineRule="exact"/>
        <w:jc w:val="left"/>
        <w:rPr>
          <w:rFonts w:asciiTheme="majorHAnsi" w:eastAsiaTheme="majorHAnsi" w:hAnsiTheme="majorHAnsi" w:cs="ＭＳ 明朝"/>
          <w:b/>
          <w:sz w:val="26"/>
          <w:szCs w:val="26"/>
        </w:rPr>
      </w:pPr>
      <w:r w:rsidRPr="003E5A04">
        <w:rPr>
          <w:rFonts w:ascii="ＭＳ 明朝" w:eastAsia="ＭＳ 明朝" w:hAnsi="ＭＳ 明朝" w:cs="ＭＳ 明朝" w:hint="eastAsia"/>
          <w:b/>
          <w:sz w:val="26"/>
          <w:szCs w:val="26"/>
        </w:rPr>
        <w:t>➢</w:t>
      </w:r>
      <w:r w:rsidR="00935EE2">
        <w:rPr>
          <w:rFonts w:ascii="ＭＳ 明朝" w:eastAsia="ＭＳ 明朝" w:hAnsi="ＭＳ 明朝" w:cs="ＭＳ 明朝" w:hint="eastAsia"/>
          <w:b/>
          <w:sz w:val="26"/>
          <w:szCs w:val="26"/>
        </w:rPr>
        <w:t xml:space="preserve">　</w:t>
      </w:r>
      <w:r w:rsidRPr="003E5A04">
        <w:rPr>
          <w:rFonts w:asciiTheme="majorHAnsi" w:eastAsiaTheme="majorHAnsi" w:hAnsiTheme="majorHAnsi" w:cs="ＭＳ 明朝" w:hint="eastAsia"/>
          <w:b/>
          <w:sz w:val="26"/>
          <w:szCs w:val="26"/>
        </w:rPr>
        <w:t>その他留意事項</w:t>
      </w:r>
    </w:p>
    <w:p w:rsidR="003E5A04" w:rsidRDefault="003E5A04" w:rsidP="00935EE2">
      <w:pPr>
        <w:spacing w:line="440" w:lineRule="exact"/>
        <w:ind w:leftChars="135" w:left="283" w:rightChars="-135" w:right="-283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Theme="majorHAnsi" w:eastAsiaTheme="majorHAnsi" w:hAnsiTheme="majorHAnsi" w:hint="eastAsia"/>
          <w:b/>
          <w:sz w:val="26"/>
          <w:szCs w:val="26"/>
        </w:rPr>
        <w:t xml:space="preserve">　・本調査への参加実績は、事業者公募等における評価の対象にはなりません。</w:t>
      </w:r>
    </w:p>
    <w:p w:rsidR="003E5A04" w:rsidRDefault="003E5A04" w:rsidP="00935EE2">
      <w:pPr>
        <w:spacing w:line="440" w:lineRule="exact"/>
        <w:ind w:leftChars="135" w:left="283" w:rightChars="-135" w:right="-283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 w:hint="eastAsia"/>
          <w:b/>
          <w:sz w:val="26"/>
          <w:szCs w:val="26"/>
        </w:rPr>
        <w:t xml:space="preserve">　・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本調査への参加に要する費用は参加事業者の負担となります。</w:t>
      </w:r>
    </w:p>
    <w:p w:rsidR="003E5A04" w:rsidRDefault="003E5A04" w:rsidP="00935EE2">
      <w:pPr>
        <w:spacing w:line="440" w:lineRule="exact"/>
        <w:ind w:leftChars="135" w:left="283" w:rightChars="-135" w:right="-283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 w:hint="eastAsia"/>
          <w:b/>
          <w:sz w:val="26"/>
          <w:szCs w:val="26"/>
        </w:rPr>
        <w:t xml:space="preserve">　・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本調査終了後も必要に応じてアンケート等を実施することがあります。</w:t>
      </w:r>
    </w:p>
    <w:p w:rsidR="003E5A04" w:rsidRDefault="003E5A04" w:rsidP="00935EE2">
      <w:pPr>
        <w:spacing w:line="440" w:lineRule="exact"/>
        <w:ind w:leftChars="135" w:left="283" w:rightChars="-135" w:right="-283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 w:hint="eastAsia"/>
          <w:b/>
          <w:sz w:val="26"/>
          <w:szCs w:val="26"/>
        </w:rPr>
        <w:t xml:space="preserve">　・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本調査結果は、その概要の公表を予定しています（事業者名は非公表）。</w:t>
      </w:r>
      <w:r>
        <w:rPr>
          <w:rFonts w:asciiTheme="majorHAnsi" w:eastAsiaTheme="majorHAnsi" w:hAnsiTheme="majorHAnsi"/>
          <w:b/>
          <w:sz w:val="26"/>
          <w:szCs w:val="26"/>
        </w:rPr>
        <w:br w:type="page"/>
      </w:r>
    </w:p>
    <w:p w:rsidR="003E5A04" w:rsidRPr="003E5A04" w:rsidRDefault="003E5A04" w:rsidP="003E5A04">
      <w:pPr>
        <w:spacing w:line="440" w:lineRule="exact"/>
        <w:jc w:val="center"/>
        <w:rPr>
          <w:rFonts w:asciiTheme="majorHAnsi" w:eastAsiaTheme="majorHAnsi" w:hAnsiTheme="majorHAnsi"/>
          <w:b/>
          <w:spacing w:val="1"/>
          <w:kern w:val="0"/>
          <w:sz w:val="36"/>
          <w:szCs w:val="36"/>
          <w:u w:val="double"/>
        </w:rPr>
      </w:pPr>
      <w:r w:rsidRPr="00A62267">
        <w:rPr>
          <w:rFonts w:asciiTheme="majorHAnsi" w:eastAsiaTheme="majorHAnsi" w:hAnsiTheme="majorHAnsi" w:hint="eastAsia"/>
          <w:b/>
          <w:spacing w:val="348"/>
          <w:kern w:val="0"/>
          <w:sz w:val="36"/>
          <w:szCs w:val="36"/>
          <w:u w:val="double"/>
          <w:fitText w:val="3531" w:id="-1680709888"/>
        </w:rPr>
        <w:lastRenderedPageBreak/>
        <w:t>調査事</w:t>
      </w:r>
      <w:r w:rsidRPr="00A62267">
        <w:rPr>
          <w:rFonts w:asciiTheme="majorHAnsi" w:eastAsiaTheme="majorHAnsi" w:hAnsiTheme="majorHAnsi" w:hint="eastAsia"/>
          <w:b/>
          <w:spacing w:val="1"/>
          <w:kern w:val="0"/>
          <w:sz w:val="36"/>
          <w:szCs w:val="36"/>
          <w:u w:val="double"/>
          <w:fitText w:val="3531" w:id="-1680709888"/>
        </w:rPr>
        <w:t>項</w:t>
      </w:r>
    </w:p>
    <w:p w:rsidR="003E5A04" w:rsidRDefault="003E5A04" w:rsidP="003E5A04">
      <w:pPr>
        <w:spacing w:line="440" w:lineRule="exact"/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B24AB" w:rsidRDefault="008B24AB" w:rsidP="003E5A04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3E5A04" w:rsidRPr="0001567B" w:rsidRDefault="003E5A04" w:rsidP="003E5A04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 w:rsidRPr="0001567B">
        <w:rPr>
          <w:rFonts w:ascii="メイリオ" w:eastAsia="メイリオ" w:hAnsi="メイリオ" w:hint="eastAsia"/>
          <w:b/>
          <w:sz w:val="28"/>
          <w:szCs w:val="28"/>
        </w:rPr>
        <w:t>➢</w:t>
      </w:r>
      <w:r w:rsidR="008B24AB" w:rsidRPr="0001567B">
        <w:rPr>
          <w:rFonts w:ascii="メイリオ" w:eastAsia="メイリオ" w:hAnsi="メイリオ" w:hint="eastAsia"/>
          <w:b/>
          <w:sz w:val="28"/>
          <w:szCs w:val="28"/>
        </w:rPr>
        <w:t>不動産市場の動向について</w:t>
      </w:r>
    </w:p>
    <w:p w:rsidR="008B24AB" w:rsidRPr="0001567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 w:hint="eastAsia"/>
          <w:b/>
          <w:sz w:val="24"/>
          <w:szCs w:val="24"/>
        </w:rPr>
        <w:t xml:space="preserve">　</w:t>
      </w:r>
      <w:r w:rsidR="0055674F" w:rsidRPr="0001567B">
        <w:rPr>
          <w:rFonts w:asciiTheme="majorHAnsi" w:eastAsiaTheme="majorHAnsi" w:hAnsiTheme="majorHAnsi" w:hint="eastAsia"/>
          <w:b/>
          <w:sz w:val="24"/>
          <w:szCs w:val="24"/>
        </w:rPr>
        <w:t>静岡市清水区（特に</w:t>
      </w:r>
      <w:r w:rsidR="001116CC" w:rsidRPr="0001567B">
        <w:rPr>
          <w:rFonts w:asciiTheme="majorHAnsi" w:eastAsiaTheme="majorHAnsi" w:hAnsiTheme="majorHAnsi" w:hint="eastAsia"/>
          <w:b/>
          <w:sz w:val="24"/>
          <w:szCs w:val="24"/>
        </w:rPr>
        <w:t>折戸地区</w:t>
      </w: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内</w:t>
      </w:r>
      <w:r w:rsidR="0055674F" w:rsidRPr="0001567B">
        <w:rPr>
          <w:rFonts w:asciiTheme="majorHAnsi" w:eastAsiaTheme="majorHAnsi" w:hAnsiTheme="majorHAnsi" w:hint="eastAsia"/>
          <w:b/>
          <w:sz w:val="24"/>
          <w:szCs w:val="24"/>
        </w:rPr>
        <w:t>）</w:t>
      </w: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における最近の不動産市場の動向について、どのような認識をお持ちかご記載ください。</w:t>
      </w:r>
    </w:p>
    <w:p w:rsidR="008B24AB" w:rsidRDefault="0055674F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123190</wp:posOffset>
                </wp:positionV>
                <wp:extent cx="6086475" cy="2628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AEB3D" id="正方形/長方形 2" o:spid="_x0000_s1026" style="position:absolute;left:0;text-align:left;margin-left:-4.9pt;margin-top:9.7pt;width:479.25pt;height:2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" filled="f" strokecolor="black [3213]" strokeweight="1.5pt"/>
            </w:pict>
          </mc:Fallback>
        </mc:AlternateContent>
      </w: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➢</w:t>
      </w:r>
      <w:r w:rsidRPr="008B24AB">
        <w:rPr>
          <w:rFonts w:ascii="メイリオ" w:eastAsia="メイリオ" w:hAnsi="メイリオ" w:hint="eastAsia"/>
          <w:b/>
          <w:sz w:val="28"/>
          <w:szCs w:val="28"/>
        </w:rPr>
        <w:t>業務実績について</w:t>
      </w: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Pr="008B24AB">
        <w:rPr>
          <w:rFonts w:asciiTheme="majorHAnsi" w:eastAsiaTheme="majorHAnsi" w:hAnsiTheme="majorHAnsi" w:hint="eastAsia"/>
          <w:b/>
          <w:sz w:val="24"/>
          <w:szCs w:val="24"/>
        </w:rPr>
        <w:t>本件と類似した事業実績（定期借地による開発）があれば、事業の概要、業務範囲等について可能な限り詳しくご記載ください。</w:t>
      </w:r>
    </w:p>
    <w:p w:rsidR="008B24AB" w:rsidRDefault="0055674F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99A" wp14:editId="01D72479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057900" cy="3371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7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9DA4" id="正方形/長方形 3" o:spid="_x0000_s1026" style="position:absolute;left:0;text-align:left;margin-left:425.8pt;margin-top:-.3pt;width:477pt;height:26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" filled="f" strokecolor="windowText" strokeweight="1.5pt">
                <w10:wrap anchorx="margin"/>
              </v:rect>
            </w:pict>
          </mc:Fallback>
        </mc:AlternateContent>
      </w: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90443" w:rsidRDefault="00D90443" w:rsidP="008B24AB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8B24AB" w:rsidRDefault="008B24AB" w:rsidP="008B24AB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➢</w:t>
      </w:r>
      <w:r w:rsidRPr="008B24AB">
        <w:rPr>
          <w:rFonts w:ascii="メイリオ" w:eastAsia="メイリオ" w:hAnsi="メイリオ" w:hint="eastAsia"/>
          <w:b/>
          <w:sz w:val="28"/>
          <w:szCs w:val="28"/>
        </w:rPr>
        <w:t>本地のポテンシャルについて</w:t>
      </w:r>
    </w:p>
    <w:p w:rsidR="008B24AB" w:rsidRPr="00DF140E" w:rsidRDefault="00CB6B91" w:rsidP="00DF140E">
      <w:pPr>
        <w:spacing w:line="440" w:lineRule="exact"/>
        <w:ind w:firstLineChars="100" w:firstLine="235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〇</w:t>
      </w:r>
      <w:r w:rsidR="008B24AB" w:rsidRPr="00DF140E">
        <w:rPr>
          <w:rFonts w:asciiTheme="majorHAnsi" w:eastAsiaTheme="majorHAnsi" w:hAnsiTheme="majorHAnsi" w:hint="eastAsia"/>
          <w:b/>
          <w:sz w:val="24"/>
          <w:szCs w:val="24"/>
        </w:rPr>
        <w:t>本地における開発ポテンシャルについて、どのようにお考えですか。</w:t>
      </w:r>
    </w:p>
    <w:p w:rsidR="008B24AB" w:rsidRDefault="00DF140E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　</w:t>
      </w:r>
      <w:r w:rsidR="00CB6B91">
        <w:rPr>
          <w:rFonts w:asciiTheme="majorHAnsi" w:eastAsiaTheme="majorHAnsi" w:hAnsiTheme="majorHAnsi" w:hint="eastAsia"/>
          <w:b/>
          <w:sz w:val="24"/>
          <w:szCs w:val="24"/>
        </w:rPr>
        <w:t>〇</w:t>
      </w:r>
      <w:r w:rsidRPr="00DF140E">
        <w:rPr>
          <w:rFonts w:asciiTheme="majorHAnsi" w:eastAsiaTheme="majorHAnsi" w:hAnsiTheme="majorHAnsi" w:hint="eastAsia"/>
          <w:b/>
          <w:sz w:val="24"/>
          <w:szCs w:val="24"/>
        </w:rPr>
        <w:t>想定される用途、望ましい用途構成等についてお答えください。</w:t>
      </w:r>
    </w:p>
    <w:p w:rsidR="00DF140E" w:rsidRDefault="00DF140E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F140E" w:rsidRDefault="0055674F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91246" wp14:editId="621ED760">
                <wp:simplePos x="0" y="0"/>
                <wp:positionH relativeFrom="margin">
                  <wp:posOffset>-81280</wp:posOffset>
                </wp:positionH>
                <wp:positionV relativeFrom="paragraph">
                  <wp:posOffset>278765</wp:posOffset>
                </wp:positionV>
                <wp:extent cx="6143625" cy="2609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609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8CDA9" id="正方形/長方形 4" o:spid="_x0000_s1026" style="position:absolute;left:0;text-align:left;margin-left:-6.4pt;margin-top:21.95pt;width:483.7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" filled="f" strokecolor="windowText" strokeweight="1.5pt">
                <w10:wrap anchorx="margin"/>
              </v:rect>
            </w:pict>
          </mc:Fallback>
        </mc:AlternateContent>
      </w:r>
      <w:r w:rsidR="00DF140E">
        <w:rPr>
          <w:rFonts w:asciiTheme="majorHAnsi" w:eastAsiaTheme="majorHAnsi" w:hAnsiTheme="majorHAnsi" w:hint="eastAsia"/>
          <w:b/>
          <w:sz w:val="24"/>
          <w:szCs w:val="24"/>
        </w:rPr>
        <w:t xml:space="preserve">　１）</w:t>
      </w:r>
      <w:r w:rsidR="00DF140E" w:rsidRPr="00DF140E">
        <w:rPr>
          <w:rFonts w:asciiTheme="majorHAnsi" w:eastAsiaTheme="majorHAnsi" w:hAnsiTheme="majorHAnsi" w:hint="eastAsia"/>
          <w:b/>
          <w:sz w:val="24"/>
          <w:szCs w:val="24"/>
        </w:rPr>
        <w:t>本地が所在する地域の特性や課題について、自由に記載してください。</w:t>
      </w: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FB2F4B" w:rsidRDefault="00FB2F4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FB2F4B" w:rsidRDefault="00FB2F4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FB2F4B" w:rsidRDefault="00FB2F4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1C0E81">
      <w:pPr>
        <w:spacing w:line="440" w:lineRule="exact"/>
        <w:ind w:firstLineChars="100" w:firstLine="235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DEB" w:rsidRDefault="00286DEB" w:rsidP="001C0E81">
      <w:pPr>
        <w:spacing w:line="440" w:lineRule="exact"/>
        <w:ind w:firstLineChars="100" w:firstLine="235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55674F" w:rsidRPr="00286DEB" w:rsidRDefault="001C0E81" w:rsidP="00286DEB">
      <w:pPr>
        <w:spacing w:line="440" w:lineRule="exact"/>
        <w:ind w:firstLineChars="100" w:firstLine="235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２）１）</w:t>
      </w:r>
      <w:r w:rsidRPr="001C0E81">
        <w:rPr>
          <w:rFonts w:asciiTheme="majorHAnsi" w:eastAsiaTheme="majorHAnsi" w:hAnsiTheme="majorHAnsi" w:hint="eastAsia"/>
          <w:b/>
          <w:sz w:val="24"/>
          <w:szCs w:val="24"/>
        </w:rPr>
        <w:t>を踏まえ、想定される活用方策</w:t>
      </w:r>
      <w:r>
        <w:rPr>
          <w:rFonts w:asciiTheme="majorHAnsi" w:eastAsiaTheme="majorHAnsi" w:hAnsiTheme="majorHAnsi" w:hint="eastAsia"/>
          <w:b/>
          <w:sz w:val="24"/>
          <w:szCs w:val="24"/>
        </w:rPr>
        <w:t>についてご回答ください。</w:t>
      </w:r>
    </w:p>
    <w:p w:rsidR="001C0E81" w:rsidRPr="0001567B" w:rsidRDefault="0055674F" w:rsidP="00286DEB">
      <w:pPr>
        <w:spacing w:line="440" w:lineRule="exact"/>
        <w:ind w:firstLineChars="160" w:firstLine="377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72AC9" wp14:editId="6E71383C">
                <wp:simplePos x="0" y="0"/>
                <wp:positionH relativeFrom="margin">
                  <wp:posOffset>-90805</wp:posOffset>
                </wp:positionH>
                <wp:positionV relativeFrom="paragraph">
                  <wp:posOffset>269240</wp:posOffset>
                </wp:positionV>
                <wp:extent cx="6153150" cy="1962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962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1B6F" id="正方形/長方形 5" o:spid="_x0000_s1026" style="position:absolute;left:0;text-align:left;margin-left:-7.15pt;margin-top:21.2pt;width:484.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" filled="f" strokecolor="windowText" strokeweight="1.5pt">
                <w10:wrap anchorx="margin"/>
              </v:rect>
            </w:pict>
          </mc:Fallback>
        </mc:AlternateContent>
      </w:r>
      <w:r w:rsidR="00B90E67" w:rsidRPr="0001567B">
        <w:rPr>
          <w:rFonts w:asciiTheme="majorHAnsi" w:eastAsiaTheme="majorHAnsi" w:hAnsiTheme="majorHAnsi" w:hint="eastAsia"/>
          <w:b/>
          <w:sz w:val="24"/>
          <w:szCs w:val="24"/>
        </w:rPr>
        <w:t>①</w:t>
      </w:r>
      <w:r w:rsidR="001C0E81" w:rsidRPr="0001567B">
        <w:rPr>
          <w:rFonts w:asciiTheme="majorHAnsi" w:eastAsiaTheme="majorHAnsi" w:hAnsiTheme="majorHAnsi" w:hint="eastAsia"/>
          <w:b/>
          <w:sz w:val="24"/>
          <w:szCs w:val="24"/>
        </w:rPr>
        <w:t>建築物の用途及びその構成、機能、施設配置等</w:t>
      </w:r>
    </w:p>
    <w:p w:rsidR="00B90E67" w:rsidRPr="0001567B" w:rsidRDefault="00B90E67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A8741D" w:rsidRPr="0001567B" w:rsidRDefault="00A8741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55674F" w:rsidRPr="0001567B" w:rsidRDefault="0055674F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Pr="0001567B" w:rsidRDefault="0055674F" w:rsidP="00286DEB">
      <w:pPr>
        <w:spacing w:line="440" w:lineRule="exact"/>
        <w:ind w:firstLineChars="160" w:firstLine="377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F226E" wp14:editId="3C38C3CE">
                <wp:simplePos x="0" y="0"/>
                <wp:positionH relativeFrom="margin">
                  <wp:posOffset>-100330</wp:posOffset>
                </wp:positionH>
                <wp:positionV relativeFrom="paragraph">
                  <wp:posOffset>320039</wp:posOffset>
                </wp:positionV>
                <wp:extent cx="6172200" cy="19145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14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8561" id="正方形/長方形 6" o:spid="_x0000_s1026" style="position:absolute;left:0;text-align:left;margin-left:-7.9pt;margin-top:25.2pt;width:486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" filled="f" strokecolor="windowText" strokeweight="1.5pt">
                <w10:wrap anchorx="margin"/>
              </v:rect>
            </w:pict>
          </mc:Fallback>
        </mc:AlternateContent>
      </w:r>
      <w:r w:rsidR="00B90E67" w:rsidRPr="0001567B">
        <w:rPr>
          <w:rFonts w:asciiTheme="majorHAnsi" w:eastAsiaTheme="majorHAnsi" w:hAnsiTheme="majorHAnsi" w:hint="eastAsia"/>
          <w:b/>
          <w:sz w:val="24"/>
          <w:szCs w:val="24"/>
        </w:rPr>
        <w:t>②</w:t>
      </w:r>
      <w:r w:rsidR="001C0E81" w:rsidRPr="0001567B">
        <w:rPr>
          <w:rFonts w:asciiTheme="majorHAnsi" w:eastAsiaTheme="majorHAnsi" w:hAnsiTheme="majorHAnsi" w:hint="eastAsia"/>
          <w:b/>
          <w:sz w:val="24"/>
          <w:szCs w:val="24"/>
        </w:rPr>
        <w:t>期待される効果について</w:t>
      </w:r>
      <w:r w:rsidR="00A00DEC" w:rsidRPr="0001567B">
        <w:rPr>
          <w:rFonts w:asciiTheme="majorHAnsi" w:eastAsiaTheme="majorHAnsi" w:hAnsiTheme="majorHAnsi" w:hint="eastAsia"/>
          <w:b/>
          <w:sz w:val="24"/>
          <w:szCs w:val="24"/>
        </w:rPr>
        <w:t>（資産価値の向上、まちづくりへの寄与度）</w:t>
      </w:r>
    </w:p>
    <w:p w:rsidR="00B90E67" w:rsidRDefault="00B90E67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A8741D" w:rsidRDefault="00A8741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55674F" w:rsidRDefault="0055674F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55674F">
      <w:pPr>
        <w:spacing w:line="440" w:lineRule="exact"/>
        <w:ind w:firstLineChars="60" w:firstLine="14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55674F">
      <w:pPr>
        <w:spacing w:line="440" w:lineRule="exact"/>
        <w:ind w:firstLineChars="60" w:firstLine="14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B90E67" w:rsidRPr="0001567B" w:rsidRDefault="00B90E67" w:rsidP="00286DEB">
      <w:pPr>
        <w:spacing w:line="440" w:lineRule="exact"/>
        <w:ind w:firstLineChars="160" w:firstLine="377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 w:hint="eastAsia"/>
          <w:b/>
          <w:sz w:val="24"/>
          <w:szCs w:val="24"/>
        </w:rPr>
        <w:lastRenderedPageBreak/>
        <w:t>③望ましい定期借地期間</w:t>
      </w:r>
    </w:p>
    <w:p w:rsidR="00B90E67" w:rsidRPr="0001567B" w:rsidRDefault="0055674F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949EA" wp14:editId="2FD544FD">
                <wp:simplePos x="0" y="0"/>
                <wp:positionH relativeFrom="margin">
                  <wp:posOffset>-109855</wp:posOffset>
                </wp:positionH>
                <wp:positionV relativeFrom="paragraph">
                  <wp:posOffset>59690</wp:posOffset>
                </wp:positionV>
                <wp:extent cx="6181725" cy="13620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33F8C" id="正方形/長方形 7" o:spid="_x0000_s1026" style="position:absolute;left:0;text-align:left;margin-left:-8.65pt;margin-top:4.7pt;width:486.7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" filled="f" strokecolor="windowText" strokeweight="1.5pt">
                <w10:wrap anchorx="margin"/>
              </v:rect>
            </w:pict>
          </mc:Fallback>
        </mc:AlternateContent>
      </w:r>
    </w:p>
    <w:p w:rsidR="00A8741D" w:rsidRPr="0001567B" w:rsidRDefault="00A8741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55674F" w:rsidRPr="0001567B" w:rsidRDefault="0055674F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A00DEC" w:rsidRPr="0001567B" w:rsidRDefault="0055674F" w:rsidP="00286DEB">
      <w:pPr>
        <w:spacing w:line="440" w:lineRule="exact"/>
        <w:ind w:firstLineChars="160" w:firstLine="377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56827" wp14:editId="7EF963FA">
                <wp:simplePos x="0" y="0"/>
                <wp:positionH relativeFrom="margin">
                  <wp:posOffset>-119380</wp:posOffset>
                </wp:positionH>
                <wp:positionV relativeFrom="paragraph">
                  <wp:posOffset>310515</wp:posOffset>
                </wp:positionV>
                <wp:extent cx="6191250" cy="14001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00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3E75" id="正方形/長方形 8" o:spid="_x0000_s1026" style="position:absolute;left:0;text-align:left;margin-left:-9.4pt;margin-top:24.45pt;width:487.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" filled="f" strokecolor="windowText" strokeweight="1.5pt">
                <w10:wrap anchorx="margin"/>
              </v:rect>
            </w:pict>
          </mc:Fallback>
        </mc:AlternateContent>
      </w:r>
      <w:r w:rsidR="00A00DEC" w:rsidRPr="0001567B">
        <w:rPr>
          <w:rFonts w:asciiTheme="majorHAnsi" w:eastAsiaTheme="majorHAnsi" w:hAnsiTheme="majorHAnsi" w:hint="eastAsia"/>
          <w:b/>
          <w:sz w:val="24"/>
          <w:szCs w:val="24"/>
        </w:rPr>
        <w:t>④本地の開発にあたり、解決すべき問題点等</w:t>
      </w:r>
    </w:p>
    <w:p w:rsidR="00A00DEC" w:rsidRPr="0001567B" w:rsidRDefault="00A00DEC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A8741D" w:rsidRPr="0001567B" w:rsidRDefault="00A8741D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A00DEC" w:rsidRPr="0001567B" w:rsidRDefault="00A00DEC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B90E67" w:rsidRPr="0001567B" w:rsidRDefault="00A00DEC" w:rsidP="00286DEB">
      <w:pPr>
        <w:spacing w:line="440" w:lineRule="exact"/>
        <w:ind w:leftChars="67" w:left="141" w:firstLineChars="100" w:firstLine="235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⑤</w:t>
      </w:r>
      <w:r w:rsidR="00B90E67" w:rsidRPr="0001567B">
        <w:rPr>
          <w:rFonts w:asciiTheme="majorHAnsi" w:eastAsiaTheme="majorHAnsi" w:hAnsiTheme="majorHAnsi" w:hint="eastAsia"/>
          <w:b/>
          <w:sz w:val="24"/>
          <w:szCs w:val="24"/>
        </w:rPr>
        <w:t>その他</w:t>
      </w:r>
    </w:p>
    <w:p w:rsidR="00A00DEC" w:rsidRDefault="00D90443">
      <w:pPr>
        <w:widowControl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B12D7" wp14:editId="00CE622E">
                <wp:simplePos x="0" y="0"/>
                <wp:positionH relativeFrom="page">
                  <wp:posOffset>781050</wp:posOffset>
                </wp:positionH>
                <wp:positionV relativeFrom="paragraph">
                  <wp:posOffset>59690</wp:posOffset>
                </wp:positionV>
                <wp:extent cx="6181725" cy="15430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543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C263" id="正方形/長方形 10" o:spid="_x0000_s1026" style="position:absolute;left:0;text-align:left;margin-left:61.5pt;margin-top:4.7pt;width:486.75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" filled="f" strokecolor="windowText" strokeweight="1.5pt">
                <w10:wrap anchorx="page"/>
              </v:rect>
            </w:pict>
          </mc:Fallback>
        </mc:AlternateContent>
      </w:r>
    </w:p>
    <w:p w:rsidR="00D90443" w:rsidRDefault="00D90443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90443" w:rsidRDefault="00D90443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EC7FAC" w:rsidRPr="0001567B" w:rsidRDefault="00EC7FAC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３</w:t>
      </w:r>
      <w:r w:rsidR="00E60DBD" w:rsidRPr="0001567B">
        <w:rPr>
          <w:rFonts w:asciiTheme="majorHAnsi" w:eastAsiaTheme="majorHAnsi" w:hAnsiTheme="majorHAnsi" w:hint="eastAsia"/>
          <w:b/>
          <w:sz w:val="24"/>
          <w:szCs w:val="24"/>
        </w:rPr>
        <w:t>）</w:t>
      </w: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今後、本地の利活用について公募を行うにあたり、当局や静岡市に期待する公募</w:t>
      </w:r>
    </w:p>
    <w:p w:rsidR="00EC7FAC" w:rsidRPr="0001567B" w:rsidRDefault="00252273" w:rsidP="00EC7FAC">
      <w:pPr>
        <w:spacing w:line="440" w:lineRule="exact"/>
        <w:ind w:firstLineChars="200" w:firstLine="471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70B95" wp14:editId="4F740867">
                <wp:simplePos x="0" y="0"/>
                <wp:positionH relativeFrom="margin">
                  <wp:posOffset>-128905</wp:posOffset>
                </wp:positionH>
                <wp:positionV relativeFrom="paragraph">
                  <wp:posOffset>278765</wp:posOffset>
                </wp:positionV>
                <wp:extent cx="6219825" cy="28289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28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4CEB" id="正方形/長方形 9" o:spid="_x0000_s1026" style="position:absolute;left:0;text-align:left;margin-left:-10.15pt;margin-top:21.95pt;width:489.75pt;height:2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" filled="f" strokecolor="windowText" strokeweight="1.5pt">
                <w10:wrap anchorx="margin"/>
              </v:rect>
            </w:pict>
          </mc:Fallback>
        </mc:AlternateContent>
      </w:r>
      <w:r w:rsidR="00EC7FAC" w:rsidRPr="0001567B">
        <w:rPr>
          <w:rFonts w:asciiTheme="majorHAnsi" w:eastAsiaTheme="majorHAnsi" w:hAnsiTheme="majorHAnsi" w:hint="eastAsia"/>
          <w:b/>
          <w:sz w:val="24"/>
          <w:szCs w:val="24"/>
        </w:rPr>
        <w:t>事項等（</w:t>
      </w:r>
      <w:r w:rsidR="00E60DBD" w:rsidRPr="0001567B">
        <w:rPr>
          <w:rFonts w:asciiTheme="majorHAnsi" w:eastAsiaTheme="majorHAnsi" w:hAnsiTheme="majorHAnsi" w:hint="eastAsia"/>
          <w:b/>
          <w:sz w:val="24"/>
          <w:szCs w:val="24"/>
        </w:rPr>
        <w:t>貸</w:t>
      </w:r>
      <w:r w:rsidR="00EC7FAC" w:rsidRPr="0001567B">
        <w:rPr>
          <w:rFonts w:asciiTheme="majorHAnsi" w:eastAsiaTheme="majorHAnsi" w:hAnsiTheme="majorHAnsi" w:hint="eastAsia"/>
          <w:b/>
          <w:sz w:val="24"/>
          <w:szCs w:val="24"/>
        </w:rPr>
        <w:t>与条件の設定等）があれば自由に記載してください。</w:t>
      </w:r>
    </w:p>
    <w:p w:rsidR="00EC7FAC" w:rsidRPr="0001567B" w:rsidRDefault="00EC7FAC" w:rsidP="00EC7FAC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Pr="00E60DB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sectPr w:rsidR="00D5294D" w:rsidRPr="00E60DBD" w:rsidSect="00D90443">
      <w:pgSz w:w="11906" w:h="16838"/>
      <w:pgMar w:top="1191" w:right="992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F3" w:rsidRDefault="00AD50F3" w:rsidP="00AD50F3">
      <w:r>
        <w:separator/>
      </w:r>
    </w:p>
  </w:endnote>
  <w:endnote w:type="continuationSeparator" w:id="0">
    <w:p w:rsidR="00AD50F3" w:rsidRDefault="00AD50F3" w:rsidP="00A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F3" w:rsidRDefault="00AD50F3" w:rsidP="00AD50F3">
      <w:r>
        <w:separator/>
      </w:r>
    </w:p>
  </w:footnote>
  <w:footnote w:type="continuationSeparator" w:id="0">
    <w:p w:rsidR="00AD50F3" w:rsidRDefault="00AD50F3" w:rsidP="00AD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F3"/>
    <w:rsid w:val="0001567B"/>
    <w:rsid w:val="0004060A"/>
    <w:rsid w:val="000E7865"/>
    <w:rsid w:val="001116CC"/>
    <w:rsid w:val="001C0E81"/>
    <w:rsid w:val="00252273"/>
    <w:rsid w:val="00286DEB"/>
    <w:rsid w:val="00286ECB"/>
    <w:rsid w:val="003E5A04"/>
    <w:rsid w:val="0055674F"/>
    <w:rsid w:val="008B24AB"/>
    <w:rsid w:val="00935EE2"/>
    <w:rsid w:val="009D4692"/>
    <w:rsid w:val="00A00DEC"/>
    <w:rsid w:val="00A62267"/>
    <w:rsid w:val="00A8741D"/>
    <w:rsid w:val="00AB534E"/>
    <w:rsid w:val="00AD1A9E"/>
    <w:rsid w:val="00AD50F3"/>
    <w:rsid w:val="00B90E67"/>
    <w:rsid w:val="00CB6B91"/>
    <w:rsid w:val="00D256A7"/>
    <w:rsid w:val="00D5294D"/>
    <w:rsid w:val="00D90443"/>
    <w:rsid w:val="00DF140E"/>
    <w:rsid w:val="00E110E2"/>
    <w:rsid w:val="00E60DBD"/>
    <w:rsid w:val="00EC7FAC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93BB80-058D-4CF7-AAC1-603C7FA9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0F3"/>
  </w:style>
  <w:style w:type="paragraph" w:styleId="a6">
    <w:name w:val="footer"/>
    <w:basedOn w:val="a"/>
    <w:link w:val="a7"/>
    <w:uiPriority w:val="99"/>
    <w:unhideWhenUsed/>
    <w:rsid w:val="00AD5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0F3"/>
  </w:style>
  <w:style w:type="paragraph" w:styleId="a8">
    <w:name w:val="Balloon Text"/>
    <w:basedOn w:val="a"/>
    <w:link w:val="a9"/>
    <w:uiPriority w:val="99"/>
    <w:semiHidden/>
    <w:unhideWhenUsed/>
    <w:rsid w:val="00286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132</Words>
  <Characters>753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2021-12-10T10:42:00Z</cp:lastPrinted>
  <dcterms:created xsi:type="dcterms:W3CDTF">2021-11-26T00:09:00Z</dcterms:created>
  <dcterms:modified xsi:type="dcterms:W3CDTF">2021-12-15T02:53:00Z</dcterms:modified>
</cp:coreProperties>
</file>