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10" w:rsidRPr="001A2229" w:rsidRDefault="00FF5C63" w:rsidP="001A2229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A2229" w:rsidRPr="001A2229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1A2229" w:rsidRPr="001A2229" w:rsidRDefault="001A2229" w:rsidP="001A2229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A2229" w:rsidRPr="001A2229" w:rsidRDefault="001A2229" w:rsidP="001A2229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A2229" w:rsidRPr="001A2229" w:rsidRDefault="001A2229" w:rsidP="001A222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44C3D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1920" w:id="1700510464"/>
        </w:rPr>
        <w:t>東北財務局</w:t>
      </w:r>
      <w:r w:rsidRPr="00844C3D">
        <w:rPr>
          <w:rFonts w:asciiTheme="majorEastAsia" w:eastAsiaTheme="majorEastAsia" w:hAnsiTheme="majorEastAsia" w:hint="eastAsia"/>
          <w:spacing w:val="15"/>
          <w:kern w:val="0"/>
          <w:sz w:val="24"/>
          <w:szCs w:val="24"/>
          <w:fitText w:val="1920" w:id="1700510464"/>
        </w:rPr>
        <w:t>長</w:t>
      </w:r>
      <w:r w:rsidRPr="001A2229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1A2229" w:rsidRPr="001A2229" w:rsidRDefault="001A2229" w:rsidP="001A222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2229" w:rsidRPr="001A2229" w:rsidRDefault="001A2229" w:rsidP="001A2229">
      <w:pPr>
        <w:ind w:firstLineChars="1800" w:firstLine="4320"/>
        <w:jc w:val="left"/>
        <w:rPr>
          <w:rFonts w:asciiTheme="majorEastAsia" w:eastAsiaTheme="majorEastAsia" w:hAnsiTheme="majorEastAsia"/>
          <w:sz w:val="24"/>
          <w:szCs w:val="24"/>
        </w:rPr>
      </w:pPr>
      <w:r w:rsidRPr="001A2229">
        <w:rPr>
          <w:rFonts w:asciiTheme="majorEastAsia" w:eastAsiaTheme="majorEastAsia" w:hAnsiTheme="majorEastAsia" w:hint="eastAsia"/>
          <w:sz w:val="24"/>
          <w:szCs w:val="24"/>
        </w:rPr>
        <w:t>住所又は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A2229" w:rsidRPr="001A2229" w:rsidRDefault="001A2229" w:rsidP="001A2229">
      <w:pPr>
        <w:ind w:firstLineChars="1200" w:firstLine="43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A2229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u w:val="single"/>
          <w:fitText w:val="960" w:id="1698866688"/>
        </w:rPr>
        <w:t>所在</w:t>
      </w:r>
      <w:r w:rsidRPr="001A2229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960" w:id="1698866688"/>
        </w:rPr>
        <w:t>地</w:t>
      </w:r>
      <w:r w:rsidRPr="001A2229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1A2229" w:rsidRPr="001A2229" w:rsidRDefault="001A2229" w:rsidP="001A222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2229" w:rsidRPr="001A2229" w:rsidRDefault="001A2229" w:rsidP="001A222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2229" w:rsidRPr="001A2229" w:rsidRDefault="001A2229" w:rsidP="001A2229">
      <w:pPr>
        <w:ind w:firstLineChars="1800" w:firstLine="43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氏</w:t>
      </w:r>
      <w:r w:rsidRPr="001A2229">
        <w:rPr>
          <w:rFonts w:asciiTheme="majorEastAsia" w:eastAsiaTheme="majorEastAsia" w:hAnsiTheme="majorEastAsia" w:hint="eastAsia"/>
          <w:sz w:val="24"/>
          <w:szCs w:val="24"/>
        </w:rPr>
        <w:t>名又は</w:t>
      </w:r>
    </w:p>
    <w:p w:rsidR="001A2229" w:rsidRPr="001A2229" w:rsidRDefault="001A2229" w:rsidP="00780899">
      <w:pPr>
        <w:ind w:rightChars="-68" w:right="-143" w:firstLineChars="1800" w:firstLine="43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A22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　　称　　　　　　　　　　　　　　 </w:t>
      </w:r>
      <w:r w:rsidR="006D276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7808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:rsidR="001A2229" w:rsidRPr="001A2229" w:rsidRDefault="001A2229" w:rsidP="001A222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2229" w:rsidRPr="001A2229" w:rsidRDefault="001A2229" w:rsidP="001A222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2229" w:rsidRPr="001A2229" w:rsidRDefault="001A2229" w:rsidP="001A222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44C3D">
        <w:rPr>
          <w:rFonts w:asciiTheme="majorEastAsia" w:eastAsiaTheme="majorEastAsia" w:hAnsiTheme="majorEastAsia" w:hint="eastAsia"/>
          <w:spacing w:val="207"/>
          <w:kern w:val="0"/>
          <w:sz w:val="32"/>
          <w:szCs w:val="32"/>
          <w:fitText w:val="1788" w:id="1698866945"/>
        </w:rPr>
        <w:t>同意</w:t>
      </w:r>
      <w:r w:rsidRPr="00844C3D">
        <w:rPr>
          <w:rFonts w:asciiTheme="majorEastAsia" w:eastAsiaTheme="majorEastAsia" w:hAnsiTheme="majorEastAsia" w:hint="eastAsia"/>
          <w:kern w:val="0"/>
          <w:sz w:val="32"/>
          <w:szCs w:val="32"/>
          <w:fitText w:val="1788" w:id="1698866945"/>
        </w:rPr>
        <w:t>書</w:t>
      </w:r>
    </w:p>
    <w:p w:rsidR="001A2229" w:rsidRPr="001A2229" w:rsidRDefault="001A2229" w:rsidP="001A222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46166" w:rsidRDefault="001A2229" w:rsidP="00646166">
      <w:pPr>
        <w:ind w:firstLineChars="100" w:firstLine="240"/>
        <w:jc w:val="distribute"/>
        <w:rPr>
          <w:rFonts w:asciiTheme="majorEastAsia" w:eastAsiaTheme="majorEastAsia" w:hAnsiTheme="majorEastAsia"/>
          <w:sz w:val="24"/>
          <w:szCs w:val="24"/>
        </w:rPr>
      </w:pPr>
      <w:r w:rsidRPr="001A2229">
        <w:rPr>
          <w:rFonts w:asciiTheme="majorEastAsia" w:eastAsiaTheme="majorEastAsia" w:hAnsiTheme="majorEastAsia" w:hint="eastAsia"/>
          <w:sz w:val="24"/>
          <w:szCs w:val="24"/>
        </w:rPr>
        <w:t>下記１の国有財産の売払いに係る契約手続きについて、下記２の事項を異議なく</w:t>
      </w:r>
    </w:p>
    <w:p w:rsidR="001A2229" w:rsidRPr="001A2229" w:rsidRDefault="001A2229" w:rsidP="0064616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A2229">
        <w:rPr>
          <w:rFonts w:asciiTheme="majorEastAsia" w:eastAsiaTheme="majorEastAsia" w:hAnsiTheme="majorEastAsia" w:hint="eastAsia"/>
          <w:sz w:val="24"/>
          <w:szCs w:val="24"/>
        </w:rPr>
        <w:t>同意します。</w:t>
      </w:r>
    </w:p>
    <w:p w:rsidR="001A2229" w:rsidRPr="001A2229" w:rsidRDefault="001A2229" w:rsidP="001A222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2229" w:rsidRPr="001A2229" w:rsidRDefault="001A2229" w:rsidP="001A2229">
      <w:pPr>
        <w:pStyle w:val="a3"/>
      </w:pPr>
      <w:r w:rsidRPr="001A2229">
        <w:rPr>
          <w:rFonts w:hint="eastAsia"/>
        </w:rPr>
        <w:t>記</w:t>
      </w:r>
    </w:p>
    <w:p w:rsidR="001A2229" w:rsidRDefault="001A2229" w:rsidP="001A2229">
      <w:pPr>
        <w:rPr>
          <w:rFonts w:asciiTheme="majorEastAsia" w:eastAsiaTheme="majorEastAsia" w:hAnsiTheme="majorEastAsia"/>
          <w:sz w:val="24"/>
          <w:szCs w:val="24"/>
        </w:rPr>
      </w:pPr>
    </w:p>
    <w:p w:rsidR="001A2229" w:rsidRDefault="001A2229" w:rsidP="001A2229">
      <w:pPr>
        <w:rPr>
          <w:rFonts w:asciiTheme="majorEastAsia" w:eastAsiaTheme="majorEastAsia" w:hAnsiTheme="majorEastAsia"/>
          <w:sz w:val="24"/>
          <w:szCs w:val="24"/>
        </w:rPr>
      </w:pPr>
    </w:p>
    <w:p w:rsidR="001A2229" w:rsidRDefault="001A2229" w:rsidP="001A222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１．物件の表示</w:t>
      </w:r>
    </w:p>
    <w:p w:rsidR="00A959D9" w:rsidRPr="00A959D9" w:rsidRDefault="00A959D9" w:rsidP="001A2229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　 </w:t>
      </w:r>
      <w:r w:rsidRPr="00A959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物件所在地：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A959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1A2229" w:rsidRDefault="001A2229" w:rsidP="001A222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A959D9" w:rsidRPr="00A959D9" w:rsidRDefault="00A959D9" w:rsidP="001A222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A959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区分・数量：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A959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1A2229" w:rsidRDefault="001A2229" w:rsidP="001A2229">
      <w:pPr>
        <w:rPr>
          <w:rFonts w:asciiTheme="majorEastAsia" w:eastAsiaTheme="majorEastAsia" w:hAnsiTheme="majorEastAsia"/>
          <w:sz w:val="24"/>
          <w:szCs w:val="24"/>
        </w:rPr>
      </w:pPr>
    </w:p>
    <w:p w:rsidR="001A2229" w:rsidRDefault="001A2229" w:rsidP="001A2229">
      <w:pPr>
        <w:rPr>
          <w:rFonts w:asciiTheme="majorEastAsia" w:eastAsiaTheme="majorEastAsia" w:hAnsiTheme="majorEastAsia"/>
          <w:sz w:val="24"/>
          <w:szCs w:val="24"/>
        </w:rPr>
      </w:pPr>
    </w:p>
    <w:p w:rsidR="001A2229" w:rsidRDefault="001A2229" w:rsidP="0064616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２．契約に係る事項</w:t>
      </w:r>
    </w:p>
    <w:p w:rsidR="00646166" w:rsidRDefault="001A2229" w:rsidP="001A2229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461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契約締結後、次に掲げる項目を公表するとともに、公表に対する同意が契約</w:t>
      </w:r>
    </w:p>
    <w:p w:rsidR="00780899" w:rsidRDefault="001A2229" w:rsidP="00780899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の条件となること</w:t>
      </w:r>
    </w:p>
    <w:p w:rsidR="00780899" w:rsidRDefault="00780899" w:rsidP="00780899">
      <w:pPr>
        <w:ind w:leftChars="100" w:left="210" w:firstLineChars="400" w:firstLine="960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所在地</w:t>
      </w:r>
    </w:p>
    <w:p w:rsidR="00780899" w:rsidRDefault="00780899" w:rsidP="00780899">
      <w:pPr>
        <w:ind w:leftChars="100" w:left="210" w:firstLineChars="400" w:firstLine="960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・登記地目（建物付土地の場合は登記地目及び種類）</w:t>
      </w:r>
    </w:p>
    <w:p w:rsidR="00780899" w:rsidRDefault="00780899" w:rsidP="00780899">
      <w:pPr>
        <w:ind w:leftChars="100" w:left="210" w:firstLineChars="400" w:firstLine="960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・</w:t>
      </w:r>
      <w:r w:rsidR="001A2229" w:rsidRPr="001A2229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面積（建物付土地の場合は土地面積及び建物面積</w:t>
      </w: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）</w:t>
      </w:r>
    </w:p>
    <w:p w:rsidR="00780899" w:rsidRDefault="00780899" w:rsidP="00780899">
      <w:pPr>
        <w:ind w:leftChars="100" w:left="210" w:firstLineChars="400" w:firstLine="960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・</w:t>
      </w:r>
      <w:r w:rsidR="00030344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期間入札時の</w:t>
      </w:r>
      <w:r w:rsidR="001A2229" w:rsidRPr="001A2229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応札者数、開札結果、不落等随契の有無</w:t>
      </w:r>
    </w:p>
    <w:p w:rsidR="00780899" w:rsidRDefault="00780899" w:rsidP="00780899">
      <w:pPr>
        <w:ind w:leftChars="100" w:left="210" w:firstLineChars="400" w:firstLine="960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・契約年月日</w:t>
      </w:r>
    </w:p>
    <w:p w:rsidR="00780899" w:rsidRDefault="00780899" w:rsidP="00780899">
      <w:pPr>
        <w:ind w:leftChars="100" w:left="210" w:firstLineChars="400" w:firstLine="960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・契約金額</w:t>
      </w:r>
    </w:p>
    <w:p w:rsidR="00780899" w:rsidRDefault="00780899" w:rsidP="00780899">
      <w:pPr>
        <w:ind w:leftChars="100" w:left="210" w:firstLineChars="400" w:firstLine="960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・</w:t>
      </w:r>
      <w:r w:rsidR="001A2229" w:rsidRPr="001A2229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契約相手方の法人・個人の別（契約相手方が地方公共団体の場合は当該</w:t>
      </w:r>
    </w:p>
    <w:p w:rsidR="00780899" w:rsidRDefault="00780899" w:rsidP="00780899">
      <w:pPr>
        <w:ind w:leftChars="100" w:left="210" w:firstLineChars="400" w:firstLine="960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</w:t>
      </w:r>
      <w:r w:rsidR="001A2229" w:rsidRPr="001A2229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団</w:t>
      </w: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体名）</w:t>
      </w:r>
    </w:p>
    <w:p w:rsidR="00780899" w:rsidRDefault="00137CB0" w:rsidP="00780899">
      <w:pPr>
        <w:ind w:leftChars="100" w:left="210" w:firstLineChars="400" w:firstLine="960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・</w:t>
      </w:r>
      <w:r w:rsidR="00780899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契約相手方の業種（契約相手方が法人の場合のみ）</w:t>
      </w:r>
    </w:p>
    <w:p w:rsidR="00137CB0" w:rsidRDefault="00137CB0" w:rsidP="00137CB0">
      <w:pPr>
        <w:ind w:firstLineChars="500" w:firstLine="1200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・</w:t>
      </w:r>
      <w:r w:rsidR="001A2229" w:rsidRPr="001A2229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価格形成上の減価要因（国の予定価格（予算決算及び会計令（昭和</w:t>
      </w:r>
      <w:r w:rsidR="001A2229" w:rsidRPr="001A2229">
        <w:rPr>
          <w:rFonts w:asciiTheme="majorEastAsia" w:eastAsiaTheme="majorEastAsia" w:hAnsiTheme="majorEastAsia" w:cs="MS-Gothic"/>
          <w:kern w:val="0"/>
          <w:sz w:val="24"/>
          <w:szCs w:val="24"/>
        </w:rPr>
        <w:t>22</w:t>
      </w:r>
      <w:r w:rsidR="001A2229" w:rsidRPr="001A2229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年</w:t>
      </w:r>
    </w:p>
    <w:p w:rsidR="00137CB0" w:rsidRDefault="001A2229" w:rsidP="00137CB0">
      <w:pPr>
        <w:ind w:firstLineChars="600" w:firstLine="1440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 w:rsidRPr="001A2229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勅令第</w:t>
      </w:r>
      <w:bookmarkStart w:id="0" w:name="_GoBack"/>
      <w:bookmarkEnd w:id="0"/>
      <w:r w:rsidRPr="001A2229">
        <w:rPr>
          <w:rFonts w:asciiTheme="majorEastAsia" w:eastAsiaTheme="majorEastAsia" w:hAnsiTheme="majorEastAsia" w:cs="MS-Gothic"/>
          <w:kern w:val="0"/>
          <w:sz w:val="24"/>
          <w:szCs w:val="24"/>
        </w:rPr>
        <w:t>165</w:t>
      </w:r>
      <w:r w:rsidRPr="001A2229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号）</w:t>
      </w:r>
      <w:r w:rsidRPr="006C300E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第</w:t>
      </w:r>
      <w:r w:rsidR="007E095F" w:rsidRPr="006C300E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9</w:t>
      </w:r>
      <w:r w:rsidR="007E095F" w:rsidRPr="006C300E">
        <w:rPr>
          <w:rFonts w:asciiTheme="majorEastAsia" w:eastAsiaTheme="majorEastAsia" w:hAnsiTheme="majorEastAsia" w:cs="MS-Gothic"/>
          <w:kern w:val="0"/>
          <w:sz w:val="24"/>
          <w:szCs w:val="24"/>
        </w:rPr>
        <w:t>9</w:t>
      </w:r>
      <w:r w:rsidRPr="006C300E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条の</w:t>
      </w:r>
      <w:r w:rsidR="007E095F" w:rsidRPr="006C300E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5の</w:t>
      </w:r>
      <w:r w:rsidRPr="006C300E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規定に基づき定める予定価格</w:t>
      </w:r>
      <w:r w:rsidRPr="001A2229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）の算定に</w:t>
      </w:r>
    </w:p>
    <w:p w:rsidR="00137CB0" w:rsidRDefault="001A2229" w:rsidP="00137CB0">
      <w:pPr>
        <w:ind w:firstLineChars="600" w:firstLine="1440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 w:rsidRPr="001A2229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当た</w:t>
      </w:r>
      <w:r w:rsidR="00FF5C63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り、地下埋設物、土壌汚染等の物件の状況</w:t>
      </w:r>
      <w:r w:rsidRPr="001A2229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又は建物解体撤去を減価</w:t>
      </w:r>
    </w:p>
    <w:p w:rsidR="00780899" w:rsidRDefault="001A2229" w:rsidP="00137CB0">
      <w:pPr>
        <w:ind w:firstLineChars="600" w:firstLine="1440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 w:rsidRPr="001A2229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要因とした場合のその要因</w:t>
      </w:r>
      <w:r w:rsidR="006660A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）</w:t>
      </w:r>
    </w:p>
    <w:p w:rsidR="001A2229" w:rsidRPr="001A2229" w:rsidRDefault="00780899" w:rsidP="00780899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・</w:t>
      </w:r>
      <w:r w:rsidR="001A2229" w:rsidRPr="001A2229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都市計画区域、用途地域、建蔽率、容積率</w:t>
      </w:r>
    </w:p>
    <w:sectPr w:rsidR="001A2229" w:rsidRPr="001A2229" w:rsidSect="00780899">
      <w:pgSz w:w="11906" w:h="16838" w:code="9"/>
      <w:pgMar w:top="1418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899" w:rsidRDefault="00780899" w:rsidP="00780899">
      <w:r>
        <w:separator/>
      </w:r>
    </w:p>
  </w:endnote>
  <w:endnote w:type="continuationSeparator" w:id="0">
    <w:p w:rsidR="00780899" w:rsidRDefault="00780899" w:rsidP="0078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899" w:rsidRDefault="00780899" w:rsidP="00780899">
      <w:r>
        <w:separator/>
      </w:r>
    </w:p>
  </w:footnote>
  <w:footnote w:type="continuationSeparator" w:id="0">
    <w:p w:rsidR="00780899" w:rsidRDefault="00780899" w:rsidP="0078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2"/>
  <w:removePersonalInformation/>
  <w:removeDateAndTime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29"/>
    <w:rsid w:val="00030344"/>
    <w:rsid w:val="00137CB0"/>
    <w:rsid w:val="001A2229"/>
    <w:rsid w:val="003B1C10"/>
    <w:rsid w:val="00646166"/>
    <w:rsid w:val="006660A0"/>
    <w:rsid w:val="006C300E"/>
    <w:rsid w:val="006D2762"/>
    <w:rsid w:val="00780899"/>
    <w:rsid w:val="007E095F"/>
    <w:rsid w:val="007F6010"/>
    <w:rsid w:val="00844C3D"/>
    <w:rsid w:val="00A959D9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A454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222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A2229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A222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A2229"/>
    <w:rPr>
      <w:rFonts w:asciiTheme="majorEastAsia" w:eastAsiaTheme="majorEastAsia" w:hAnsiTheme="maj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0899"/>
  </w:style>
  <w:style w:type="paragraph" w:styleId="a9">
    <w:name w:val="footer"/>
    <w:basedOn w:val="a"/>
    <w:link w:val="aa"/>
    <w:uiPriority w:val="99"/>
    <w:unhideWhenUsed/>
    <w:rsid w:val="00780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0899"/>
  </w:style>
  <w:style w:type="paragraph" w:styleId="ab">
    <w:name w:val="Balloon Text"/>
    <w:basedOn w:val="a"/>
    <w:link w:val="ac"/>
    <w:uiPriority w:val="99"/>
    <w:semiHidden/>
    <w:unhideWhenUsed/>
    <w:rsid w:val="00A95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5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2023-06-23T05:32:00Z</dcterms:created>
  <dcterms:modified xsi:type="dcterms:W3CDTF">2024-06-20T23:59:00Z</dcterms:modified>
</cp:coreProperties>
</file>