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F3DF9" w14:textId="13CF0725" w:rsidR="00F74DAB" w:rsidRDefault="00CB0EF9" w:rsidP="004670BB">
      <w:pPr>
        <w:spacing w:line="320" w:lineRule="exact"/>
        <w:jc w:val="right"/>
        <w:rPr>
          <w:rFonts w:asciiTheme="majorEastAsia" w:eastAsiaTheme="majorEastAsia" w:hAnsiTheme="majorEastAsia" w:cs="Meiryo UI"/>
          <w:sz w:val="24"/>
          <w:szCs w:val="24"/>
        </w:rPr>
      </w:pPr>
      <w:r w:rsidRPr="00A06616">
        <w:rPr>
          <w:rFonts w:asciiTheme="majorEastAsia" w:eastAsiaTheme="majorEastAsia" w:hAnsiTheme="majorEastAsia" w:cs="Meiryo UI" w:hint="eastAsia"/>
          <w:sz w:val="24"/>
          <w:szCs w:val="24"/>
        </w:rPr>
        <w:t>別紙</w:t>
      </w:r>
      <w:r w:rsidR="00261CC2" w:rsidRPr="00A06616">
        <w:rPr>
          <w:rFonts w:asciiTheme="majorEastAsia" w:eastAsiaTheme="majorEastAsia" w:hAnsiTheme="majorEastAsia" w:cs="Meiryo UI" w:hint="eastAsia"/>
          <w:sz w:val="24"/>
          <w:szCs w:val="24"/>
        </w:rPr>
        <w:t>１</w:t>
      </w:r>
    </w:p>
    <w:p w14:paraId="2ACEE3AD" w14:textId="540DC02C" w:rsidR="00662C1F" w:rsidRPr="00AE70FA" w:rsidRDefault="00AE70FA" w:rsidP="000310B8">
      <w:pPr>
        <w:spacing w:beforeLines="150" w:before="540" w:afterLines="50" w:after="180" w:line="320" w:lineRule="exact"/>
        <w:jc w:val="center"/>
        <w:rPr>
          <w:rFonts w:asciiTheme="majorEastAsia" w:eastAsiaTheme="majorEastAsia" w:hAnsiTheme="majorEastAsia" w:cs="Meiryo UI"/>
          <w:b/>
          <w:color w:val="000000" w:themeColor="text1"/>
          <w:kern w:val="0"/>
          <w:sz w:val="36"/>
          <w:szCs w:val="36"/>
          <w:u w:val="single"/>
        </w:rPr>
      </w:pPr>
      <w:r w:rsidRPr="00AE70FA">
        <w:rPr>
          <w:rFonts w:asciiTheme="majorEastAsia" w:eastAsiaTheme="majorEastAsia" w:hAnsiTheme="majorEastAsia" w:cs="Meiryo UI" w:hint="eastAsia"/>
          <w:b/>
          <w:kern w:val="0"/>
          <w:sz w:val="36"/>
          <w:szCs w:val="36"/>
          <w:u w:val="single"/>
        </w:rPr>
        <w:t>留保財産</w:t>
      </w:r>
      <w:r w:rsidR="00662C1F" w:rsidRPr="00AE70FA">
        <w:rPr>
          <w:rFonts w:asciiTheme="majorEastAsia" w:eastAsiaTheme="majorEastAsia" w:hAnsiTheme="majorEastAsia" w:cs="Meiryo UI" w:hint="eastAsia"/>
          <w:b/>
          <w:kern w:val="0"/>
          <w:sz w:val="36"/>
          <w:szCs w:val="36"/>
          <w:u w:val="single"/>
        </w:rPr>
        <w:t>の利活用に関する</w:t>
      </w:r>
      <w:r w:rsidR="00662C1F" w:rsidRPr="00AE70FA">
        <w:rPr>
          <w:rFonts w:asciiTheme="majorEastAsia" w:eastAsiaTheme="majorEastAsia" w:hAnsiTheme="majorEastAsia" w:cs="Meiryo UI" w:hint="eastAsia"/>
          <w:b/>
          <w:color w:val="000000" w:themeColor="text1"/>
          <w:kern w:val="0"/>
          <w:sz w:val="36"/>
          <w:szCs w:val="36"/>
          <w:u w:val="single"/>
        </w:rPr>
        <w:t>サウンディング型市場調査</w:t>
      </w:r>
    </w:p>
    <w:p w14:paraId="3A29736D" w14:textId="61FE3FDB" w:rsidR="002E5AEE" w:rsidRPr="00F97B79" w:rsidRDefault="00E55704" w:rsidP="00662C1F">
      <w:pPr>
        <w:spacing w:beforeLines="100" w:before="360" w:afterLines="50" w:after="180" w:line="320" w:lineRule="exact"/>
        <w:jc w:val="center"/>
        <w:rPr>
          <w:rFonts w:asciiTheme="majorEastAsia" w:eastAsiaTheme="majorEastAsia" w:hAnsiTheme="majorEastAsia" w:cs="Meiryo UI"/>
          <w:b/>
          <w:sz w:val="48"/>
          <w:szCs w:val="32"/>
        </w:rPr>
      </w:pPr>
      <w:r w:rsidRPr="00F97B79">
        <w:rPr>
          <w:rFonts w:asciiTheme="majorEastAsia" w:eastAsiaTheme="majorEastAsia" w:hAnsiTheme="majorEastAsia" w:cs="Meiryo UI" w:hint="eastAsia"/>
          <w:b/>
          <w:color w:val="000000" w:themeColor="text1"/>
          <w:kern w:val="0"/>
          <w:sz w:val="48"/>
          <w:szCs w:val="32"/>
        </w:rPr>
        <w:t>【</w:t>
      </w:r>
      <w:r w:rsidR="009B5E4F">
        <w:rPr>
          <w:rFonts w:asciiTheme="majorEastAsia" w:eastAsiaTheme="majorEastAsia" w:hAnsiTheme="majorEastAsia" w:cs="Meiryo UI" w:hint="eastAsia"/>
          <w:b/>
          <w:color w:val="000000" w:themeColor="text1"/>
          <w:kern w:val="0"/>
          <w:sz w:val="48"/>
          <w:szCs w:val="32"/>
        </w:rPr>
        <w:t>エントリーシート</w:t>
      </w:r>
      <w:r w:rsidRPr="00F97B79">
        <w:rPr>
          <w:rFonts w:asciiTheme="majorEastAsia" w:eastAsiaTheme="majorEastAsia" w:hAnsiTheme="majorEastAsia" w:cs="Meiryo UI" w:hint="eastAsia"/>
          <w:b/>
          <w:color w:val="000000" w:themeColor="text1"/>
          <w:kern w:val="0"/>
          <w:sz w:val="48"/>
          <w:szCs w:val="32"/>
        </w:rPr>
        <w:t>】</w:t>
      </w:r>
    </w:p>
    <w:p w14:paraId="42E33F6A" w14:textId="62CBC7F1" w:rsidR="004670BB" w:rsidRPr="00F97B79" w:rsidRDefault="00684586" w:rsidP="003B286C">
      <w:pPr>
        <w:spacing w:beforeLines="100" w:before="360" w:afterLines="20" w:after="72" w:line="320" w:lineRule="exact"/>
        <w:jc w:val="center"/>
        <w:rPr>
          <w:rFonts w:asciiTheme="majorEastAsia" w:eastAsiaTheme="majorEastAsia" w:hAnsiTheme="majorEastAsia" w:cs="Meiryo UI"/>
          <w:b/>
          <w:sz w:val="28"/>
          <w:szCs w:val="32"/>
        </w:rPr>
      </w:pPr>
      <w:r>
        <w:rPr>
          <w:rFonts w:asciiTheme="majorEastAsia" w:eastAsiaTheme="majorEastAsia" w:hAnsiTheme="majorEastAsia" w:cs="Meiryo UI" w:hint="eastAsia"/>
          <w:b/>
          <w:sz w:val="28"/>
          <w:szCs w:val="32"/>
        </w:rPr>
        <w:t>（</w:t>
      </w:r>
      <w:r w:rsidR="003B286C" w:rsidRPr="003B286C">
        <w:rPr>
          <w:rFonts w:asciiTheme="majorEastAsia" w:eastAsiaTheme="majorEastAsia" w:hAnsiTheme="majorEastAsia" w:cs="Meiryo UI" w:hint="eastAsia"/>
          <w:b/>
          <w:sz w:val="28"/>
          <w:szCs w:val="32"/>
        </w:rPr>
        <w:t>宮城県仙台市宮城野区東仙台４‐１０６‐８</w:t>
      </w:r>
      <w:r>
        <w:rPr>
          <w:rFonts w:asciiTheme="majorEastAsia" w:eastAsiaTheme="majorEastAsia" w:hAnsiTheme="majorEastAsia" w:cs="Meiryo UI" w:hint="eastAsia"/>
          <w:b/>
          <w:sz w:val="28"/>
          <w:szCs w:val="32"/>
        </w:rPr>
        <w:t>）</w:t>
      </w:r>
    </w:p>
    <w:p w14:paraId="28F2C61B" w14:textId="77777777" w:rsidR="004670BB" w:rsidRPr="00CF2294" w:rsidRDefault="004670BB" w:rsidP="004670BB">
      <w:pPr>
        <w:spacing w:line="320" w:lineRule="exact"/>
        <w:rPr>
          <w:rFonts w:asciiTheme="majorEastAsia" w:eastAsiaTheme="majorEastAsia" w:hAnsiTheme="majorEastAsia" w:cs="Meiryo UI"/>
          <w:b/>
          <w:sz w:val="32"/>
          <w:szCs w:val="32"/>
        </w:rPr>
      </w:pPr>
      <w:bookmarkStart w:id="0" w:name="_Hlk80028739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9"/>
        <w:gridCol w:w="913"/>
        <w:gridCol w:w="930"/>
        <w:gridCol w:w="5220"/>
      </w:tblGrid>
      <w:tr w:rsidR="00FE0572" w:rsidRPr="00592EC7" w14:paraId="4772B9B2" w14:textId="77777777" w:rsidTr="00884E37">
        <w:trPr>
          <w:trHeight w:val="623"/>
        </w:trPr>
        <w:tc>
          <w:tcPr>
            <w:tcW w:w="1318" w:type="pc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bookmarkEnd w:id="0"/>
          <w:p w14:paraId="25A1A2F1" w14:textId="6A0AE759" w:rsidR="00592EC7" w:rsidRPr="00592EC7" w:rsidRDefault="00592EC7" w:rsidP="00884E37">
            <w:pPr>
              <w:snapToGrid w:val="0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  <w:t>法</w:t>
            </w:r>
            <w:r w:rsidR="002B6ECC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  <w:t>人</w:t>
            </w:r>
            <w:r w:rsidR="002B6ECC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  <w:t>名</w:t>
            </w:r>
            <w:r w:rsidR="00D91D36" w:rsidRPr="00D91D36">
              <w:rPr>
                <w:rFonts w:asciiTheme="majorEastAsia" w:eastAsiaTheme="majorEastAsia" w:hAnsiTheme="majorEastAsia" w:cs="Meiryo UI" w:hint="eastAsia"/>
                <w:b/>
                <w:sz w:val="18"/>
                <w:szCs w:val="18"/>
              </w:rPr>
              <w:t>（</w:t>
            </w:r>
            <w:r w:rsidR="002B6ECC">
              <w:rPr>
                <w:rFonts w:asciiTheme="majorEastAsia" w:eastAsiaTheme="majorEastAsia" w:hAnsiTheme="majorEastAsia" w:cs="Meiryo UI" w:hint="eastAsia"/>
                <w:b/>
                <w:sz w:val="18"/>
                <w:szCs w:val="18"/>
              </w:rPr>
              <w:t>フリガナ</w:t>
            </w:r>
            <w:r w:rsidR="00D91D36" w:rsidRPr="00D91D36">
              <w:rPr>
                <w:rFonts w:asciiTheme="majorEastAsia" w:eastAsiaTheme="majorEastAsia" w:hAnsiTheme="majorEastAsia" w:cs="Meiryo UI" w:hint="eastAsia"/>
                <w:b/>
                <w:sz w:val="18"/>
                <w:szCs w:val="18"/>
              </w:rPr>
              <w:t>）</w:t>
            </w:r>
          </w:p>
          <w:p w14:paraId="633DE820" w14:textId="16762B66" w:rsidR="00FE0572" w:rsidRPr="002B6ECC" w:rsidRDefault="00592EC7" w:rsidP="00884E37">
            <w:pPr>
              <w:snapToGrid w:val="0"/>
              <w:rPr>
                <w:rFonts w:asciiTheme="majorEastAsia" w:eastAsiaTheme="majorEastAsia" w:hAnsiTheme="majorEastAsia" w:cs="Meiryo UI"/>
                <w:w w:val="80"/>
                <w:sz w:val="18"/>
                <w:szCs w:val="18"/>
              </w:rPr>
            </w:pPr>
            <w:r w:rsidRPr="002B6ECC">
              <w:rPr>
                <w:rFonts w:asciiTheme="majorEastAsia" w:eastAsiaTheme="majorEastAsia" w:hAnsiTheme="majorEastAsia" w:cs="Meiryo UI" w:hint="eastAsia"/>
                <w:w w:val="80"/>
                <w:sz w:val="18"/>
                <w:szCs w:val="18"/>
              </w:rPr>
              <w:t>※</w:t>
            </w:r>
            <w:r w:rsidR="00FE0572" w:rsidRPr="002B6ECC">
              <w:rPr>
                <w:rFonts w:asciiTheme="majorEastAsia" w:eastAsiaTheme="majorEastAsia" w:hAnsiTheme="majorEastAsia" w:cs="Meiryo UI" w:hint="eastAsia"/>
                <w:w w:val="80"/>
                <w:sz w:val="18"/>
                <w:szCs w:val="18"/>
              </w:rPr>
              <w:t>グループの場合は代表法人名</w:t>
            </w:r>
          </w:p>
        </w:tc>
        <w:tc>
          <w:tcPr>
            <w:tcW w:w="3682" w:type="pct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D565666" w14:textId="77777777" w:rsidR="00F97B79" w:rsidRDefault="00F97B79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14:paraId="58FEF10F" w14:textId="23ECC535" w:rsidR="002B6ECC" w:rsidRPr="00592EC7" w:rsidRDefault="002B6ECC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CB0EF9" w:rsidRPr="00592EC7" w14:paraId="2A876F90" w14:textId="77777777" w:rsidTr="00884E37">
        <w:trPr>
          <w:trHeight w:val="623"/>
        </w:trPr>
        <w:tc>
          <w:tcPr>
            <w:tcW w:w="1318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2F3948" w14:textId="2EA38B16" w:rsidR="00592EC7" w:rsidRPr="00592EC7" w:rsidRDefault="00074232" w:rsidP="00884E37">
            <w:pPr>
              <w:snapToGrid w:val="0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592EC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所</w:t>
            </w:r>
            <w:r w:rsidR="002B6ECC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 </w:t>
            </w:r>
            <w:r w:rsidRPr="00592EC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在</w:t>
            </w:r>
            <w:r w:rsidR="002B6ECC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 </w:t>
            </w:r>
            <w:r w:rsidRPr="00592EC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地</w:t>
            </w:r>
          </w:p>
          <w:p w14:paraId="174AB510" w14:textId="53504606" w:rsidR="00CB0EF9" w:rsidRPr="002B6ECC" w:rsidRDefault="00592EC7" w:rsidP="00884E37">
            <w:pPr>
              <w:snapToGrid w:val="0"/>
              <w:rPr>
                <w:rFonts w:asciiTheme="majorEastAsia" w:eastAsiaTheme="majorEastAsia" w:hAnsiTheme="majorEastAsia" w:cs="Meiryo UI"/>
                <w:w w:val="75"/>
                <w:sz w:val="18"/>
                <w:szCs w:val="18"/>
              </w:rPr>
            </w:pPr>
            <w:r w:rsidRPr="002B6ECC">
              <w:rPr>
                <w:rFonts w:asciiTheme="majorEastAsia" w:eastAsiaTheme="majorEastAsia" w:hAnsiTheme="majorEastAsia" w:cs="Meiryo UI" w:hint="eastAsia"/>
                <w:w w:val="75"/>
                <w:sz w:val="18"/>
                <w:szCs w:val="18"/>
              </w:rPr>
              <w:t>※</w:t>
            </w:r>
            <w:r w:rsidR="00074232" w:rsidRPr="002B6ECC">
              <w:rPr>
                <w:rFonts w:asciiTheme="majorEastAsia" w:eastAsiaTheme="majorEastAsia" w:hAnsiTheme="majorEastAsia" w:cs="Meiryo UI" w:hint="eastAsia"/>
                <w:w w:val="75"/>
                <w:sz w:val="18"/>
                <w:szCs w:val="18"/>
              </w:rPr>
              <w:t>グループの場合は代表法人の所在地</w:t>
            </w:r>
          </w:p>
        </w:tc>
        <w:tc>
          <w:tcPr>
            <w:tcW w:w="3682" w:type="pct"/>
            <w:gridSpan w:val="3"/>
            <w:tcBorders>
              <w:right w:val="single" w:sz="18" w:space="0" w:color="auto"/>
            </w:tcBorders>
            <w:vAlign w:val="center"/>
          </w:tcPr>
          <w:p w14:paraId="410B6F96" w14:textId="77777777" w:rsidR="00D91D36" w:rsidRDefault="00D91D36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〒　　－</w:t>
            </w:r>
          </w:p>
          <w:p w14:paraId="2810E0A9" w14:textId="3A838C45" w:rsidR="00F97B79" w:rsidRPr="00592EC7" w:rsidRDefault="00F97B79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CB0EF9" w:rsidRPr="00592EC7" w14:paraId="07849A90" w14:textId="77777777" w:rsidTr="00884E37">
        <w:trPr>
          <w:trHeight w:val="623"/>
        </w:trPr>
        <w:tc>
          <w:tcPr>
            <w:tcW w:w="1318" w:type="pc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8CFBBAF" w14:textId="5FDBE1DA" w:rsidR="00704632" w:rsidRPr="00D91D36" w:rsidRDefault="00074232" w:rsidP="00884E37">
            <w:pPr>
              <w:snapToGrid w:val="0"/>
              <w:rPr>
                <w:rFonts w:asciiTheme="majorEastAsia" w:eastAsiaTheme="majorEastAsia" w:hAnsiTheme="majorEastAsia" w:cs="Meiryo UI"/>
                <w:b/>
                <w:sz w:val="18"/>
                <w:szCs w:val="18"/>
              </w:rPr>
            </w:pPr>
            <w:r w:rsidRPr="00592EC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構成法人名</w:t>
            </w:r>
            <w:r w:rsidR="00D91D36" w:rsidRPr="00D91D36">
              <w:rPr>
                <w:rFonts w:asciiTheme="majorEastAsia" w:eastAsiaTheme="majorEastAsia" w:hAnsiTheme="majorEastAsia" w:cs="Meiryo UI" w:hint="eastAsia"/>
                <w:b/>
                <w:sz w:val="18"/>
                <w:szCs w:val="18"/>
              </w:rPr>
              <w:t>（フリガナ）</w:t>
            </w:r>
          </w:p>
          <w:p w14:paraId="445FF048" w14:textId="3E774FF9" w:rsidR="00F74DAB" w:rsidRPr="002B6ECC" w:rsidRDefault="00592EC7" w:rsidP="00884E37">
            <w:pPr>
              <w:snapToGrid w:val="0"/>
              <w:rPr>
                <w:rFonts w:asciiTheme="majorEastAsia" w:eastAsiaTheme="majorEastAsia" w:hAnsiTheme="majorEastAsia" w:cs="Meiryo UI"/>
                <w:w w:val="80"/>
                <w:sz w:val="18"/>
                <w:szCs w:val="18"/>
              </w:rPr>
            </w:pPr>
            <w:r w:rsidRPr="002B6ECC">
              <w:rPr>
                <w:rFonts w:asciiTheme="majorEastAsia" w:eastAsiaTheme="majorEastAsia" w:hAnsiTheme="majorEastAsia" w:cs="Meiryo UI" w:hint="eastAsia"/>
                <w:w w:val="80"/>
                <w:sz w:val="18"/>
                <w:szCs w:val="18"/>
              </w:rPr>
              <w:t>※</w:t>
            </w:r>
            <w:r w:rsidR="00074232" w:rsidRPr="002B6ECC">
              <w:rPr>
                <w:rFonts w:asciiTheme="majorEastAsia" w:eastAsiaTheme="majorEastAsia" w:hAnsiTheme="majorEastAsia" w:cs="Meiryo UI" w:hint="eastAsia"/>
                <w:w w:val="80"/>
                <w:sz w:val="18"/>
                <w:szCs w:val="18"/>
              </w:rPr>
              <w:t>グループの場合</w:t>
            </w:r>
          </w:p>
        </w:tc>
        <w:tc>
          <w:tcPr>
            <w:tcW w:w="3682" w:type="pct"/>
            <w:gridSpan w:val="3"/>
            <w:tcBorders>
              <w:right w:val="single" w:sz="18" w:space="0" w:color="auto"/>
            </w:tcBorders>
            <w:vAlign w:val="center"/>
          </w:tcPr>
          <w:p w14:paraId="41A12407" w14:textId="77777777" w:rsidR="00F74DAB" w:rsidRDefault="00F74DAB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14:paraId="2F91CD7A" w14:textId="043D6039" w:rsidR="002B6ECC" w:rsidRPr="00592EC7" w:rsidRDefault="002B6ECC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D91D36" w:rsidRPr="00592EC7" w14:paraId="30B4C2D4" w14:textId="77777777" w:rsidTr="00884E37">
        <w:trPr>
          <w:trHeight w:val="545"/>
        </w:trPr>
        <w:tc>
          <w:tcPr>
            <w:tcW w:w="1318" w:type="pct"/>
            <w:vMerge w:val="restart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52A469B" w14:textId="18F13749" w:rsidR="00D91D36" w:rsidRPr="00592EC7" w:rsidRDefault="00D91D36" w:rsidP="00884E37">
            <w:pPr>
              <w:snapToGrid w:val="0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592EC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担</w:t>
            </w:r>
            <w:r w:rsidR="002B6ECC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 </w:t>
            </w:r>
            <w:r w:rsidRPr="00592EC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当</w:t>
            </w:r>
            <w:r w:rsidR="002B6ECC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 xml:space="preserve"> </w:t>
            </w:r>
            <w:r w:rsidRPr="00592EC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者</w:t>
            </w:r>
          </w:p>
        </w:tc>
        <w:tc>
          <w:tcPr>
            <w:tcW w:w="961" w:type="pct"/>
            <w:gridSpan w:val="2"/>
            <w:shd w:val="clear" w:color="auto" w:fill="F2F2F2" w:themeFill="background1" w:themeFillShade="F2"/>
            <w:vAlign w:val="center"/>
          </w:tcPr>
          <w:p w14:paraId="4964C9C7" w14:textId="33F67A9B" w:rsidR="00F74DAB" w:rsidRPr="002101A4" w:rsidRDefault="00D91D36" w:rsidP="00884E37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2101A4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氏　名</w:t>
            </w:r>
          </w:p>
        </w:tc>
        <w:tc>
          <w:tcPr>
            <w:tcW w:w="2721" w:type="pct"/>
            <w:tcBorders>
              <w:right w:val="single" w:sz="18" w:space="0" w:color="auto"/>
            </w:tcBorders>
            <w:vAlign w:val="center"/>
          </w:tcPr>
          <w:p w14:paraId="30B52763" w14:textId="39C1E86B" w:rsidR="00884E37" w:rsidRPr="00592EC7" w:rsidRDefault="00884E37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074232" w:rsidRPr="00592EC7" w14:paraId="4BAA2BBB" w14:textId="77777777" w:rsidTr="00884E37">
        <w:trPr>
          <w:trHeight w:val="545"/>
        </w:trPr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1A30BE5" w14:textId="77777777" w:rsidR="00074232" w:rsidRPr="00592EC7" w:rsidRDefault="00074232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961" w:type="pct"/>
            <w:gridSpan w:val="2"/>
            <w:shd w:val="clear" w:color="auto" w:fill="F2F2F2" w:themeFill="background1" w:themeFillShade="F2"/>
            <w:vAlign w:val="center"/>
          </w:tcPr>
          <w:p w14:paraId="269A6A0C" w14:textId="77777777" w:rsidR="00C82C72" w:rsidRDefault="00592EC7" w:rsidP="00884E37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4"/>
              </w:rPr>
            </w:pPr>
            <w:r w:rsidRPr="00C82C72">
              <w:rPr>
                <w:rFonts w:asciiTheme="majorEastAsia" w:eastAsiaTheme="majorEastAsia" w:hAnsiTheme="majorEastAsia" w:cs="Meiryo UI" w:hint="eastAsia"/>
                <w:szCs w:val="24"/>
              </w:rPr>
              <w:t>所属法人名</w:t>
            </w:r>
          </w:p>
          <w:p w14:paraId="750C30BC" w14:textId="1AF43B7A" w:rsidR="00592EC7" w:rsidRPr="002101A4" w:rsidRDefault="00592EC7" w:rsidP="00884E37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C82C72">
              <w:rPr>
                <w:rFonts w:asciiTheme="majorEastAsia" w:eastAsiaTheme="majorEastAsia" w:hAnsiTheme="majorEastAsia" w:cs="Meiryo UI" w:hint="eastAsia"/>
                <w:szCs w:val="24"/>
              </w:rPr>
              <w:t>部署・役職</w:t>
            </w:r>
          </w:p>
        </w:tc>
        <w:tc>
          <w:tcPr>
            <w:tcW w:w="2721" w:type="pct"/>
            <w:tcBorders>
              <w:right w:val="single" w:sz="18" w:space="0" w:color="auto"/>
            </w:tcBorders>
            <w:vAlign w:val="center"/>
          </w:tcPr>
          <w:p w14:paraId="6FB69CCC" w14:textId="56F5E295" w:rsidR="00884E37" w:rsidRPr="00C82C72" w:rsidRDefault="00884E37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63034" w:rsidRPr="00592EC7" w14:paraId="04E2287A" w14:textId="77777777" w:rsidTr="00963034">
        <w:trPr>
          <w:trHeight w:val="545"/>
        </w:trPr>
        <w:tc>
          <w:tcPr>
            <w:tcW w:w="1318" w:type="pct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D15472" w14:textId="77777777" w:rsidR="00963034" w:rsidRPr="00592EC7" w:rsidRDefault="00963034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76" w:type="pct"/>
            <w:vMerge w:val="restart"/>
            <w:shd w:val="clear" w:color="auto" w:fill="F2F2F2" w:themeFill="background1" w:themeFillShade="F2"/>
            <w:vAlign w:val="center"/>
          </w:tcPr>
          <w:p w14:paraId="69A17859" w14:textId="037521E6" w:rsidR="00963034" w:rsidRPr="00963034" w:rsidRDefault="00963034" w:rsidP="00963034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963034">
              <w:rPr>
                <w:rFonts w:asciiTheme="majorEastAsia" w:eastAsiaTheme="majorEastAsia" w:hAnsiTheme="majorEastAsia" w:cs="Meiryo UI" w:hint="eastAsia"/>
                <w:szCs w:val="21"/>
              </w:rPr>
              <w:t>連絡先</w:t>
            </w:r>
          </w:p>
        </w:tc>
        <w:tc>
          <w:tcPr>
            <w:tcW w:w="485" w:type="pct"/>
            <w:shd w:val="clear" w:color="auto" w:fill="F2F2F2" w:themeFill="background1" w:themeFillShade="F2"/>
            <w:vAlign w:val="center"/>
          </w:tcPr>
          <w:p w14:paraId="6E764CE1" w14:textId="5F28ADA9" w:rsidR="00963034" w:rsidRPr="00963034" w:rsidRDefault="00963034" w:rsidP="00963034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963034">
              <w:rPr>
                <w:rFonts w:asciiTheme="majorEastAsia" w:eastAsiaTheme="majorEastAsia" w:hAnsiTheme="majorEastAsia" w:cs="Meiryo UI" w:hint="eastAsia"/>
                <w:szCs w:val="21"/>
              </w:rPr>
              <w:t>TEL</w:t>
            </w:r>
          </w:p>
        </w:tc>
        <w:tc>
          <w:tcPr>
            <w:tcW w:w="2721" w:type="pct"/>
            <w:tcBorders>
              <w:right w:val="single" w:sz="18" w:space="0" w:color="auto"/>
            </w:tcBorders>
            <w:vAlign w:val="center"/>
          </w:tcPr>
          <w:p w14:paraId="7292CD7D" w14:textId="0B58F331" w:rsidR="00963034" w:rsidRPr="00592EC7" w:rsidRDefault="00963034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963034" w:rsidRPr="00592EC7" w14:paraId="6EDF0AB3" w14:textId="77777777" w:rsidTr="00963034">
        <w:trPr>
          <w:trHeight w:val="545"/>
        </w:trPr>
        <w:tc>
          <w:tcPr>
            <w:tcW w:w="1318" w:type="pct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A5C74E1" w14:textId="77777777" w:rsidR="00963034" w:rsidRPr="00592EC7" w:rsidRDefault="00963034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76" w:type="pct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7FCD4AD" w14:textId="37EB907D" w:rsidR="00963034" w:rsidRPr="002101A4" w:rsidRDefault="00963034" w:rsidP="00884E37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485" w:type="pct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1FEE9B7" w14:textId="67A68638" w:rsidR="00963034" w:rsidRPr="00963034" w:rsidRDefault="00963034" w:rsidP="00884E37">
            <w:pPr>
              <w:snapToGrid w:val="0"/>
              <w:jc w:val="center"/>
              <w:rPr>
                <w:rFonts w:asciiTheme="majorEastAsia" w:eastAsiaTheme="majorEastAsia" w:hAnsiTheme="majorEastAsia" w:cs="Meiryo UI"/>
                <w:szCs w:val="21"/>
              </w:rPr>
            </w:pPr>
            <w:r w:rsidRPr="00963034">
              <w:rPr>
                <w:rFonts w:asciiTheme="majorEastAsia" w:eastAsiaTheme="majorEastAsia" w:hAnsiTheme="majorEastAsia" w:cs="Meiryo UI" w:hint="eastAsia"/>
                <w:szCs w:val="21"/>
              </w:rPr>
              <w:t>e-mail</w:t>
            </w:r>
          </w:p>
        </w:tc>
        <w:tc>
          <w:tcPr>
            <w:tcW w:w="2721" w:type="pct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2977AAC5" w14:textId="564CF925" w:rsidR="00963034" w:rsidRPr="00592EC7" w:rsidRDefault="00963034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074232" w:rsidRPr="00592EC7" w14:paraId="21D9CD90" w14:textId="77777777" w:rsidTr="00884E37">
        <w:trPr>
          <w:trHeight w:hRule="exact" w:val="835"/>
        </w:trPr>
        <w:tc>
          <w:tcPr>
            <w:tcW w:w="5000" w:type="pct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A2B2A22" w14:textId="77777777" w:rsidR="004312C1" w:rsidRPr="00884E37" w:rsidRDefault="00D91D36" w:rsidP="00884E37">
            <w:pPr>
              <w:snapToGrid w:val="0"/>
              <w:ind w:firstLineChars="50" w:firstLine="120"/>
              <w:rPr>
                <w:rFonts w:asciiTheme="majorEastAsia" w:eastAsiaTheme="majorEastAsia" w:hAnsiTheme="majorEastAsia" w:cs="Meiryo UI"/>
                <w:b/>
                <w:sz w:val="18"/>
                <w:szCs w:val="18"/>
                <w:shd w:val="clear" w:color="auto" w:fill="F2F2F2" w:themeFill="background1" w:themeFillShade="F2"/>
              </w:rPr>
            </w:pPr>
            <w:r w:rsidRPr="00884E3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サウ</w:t>
            </w:r>
            <w:r w:rsidRPr="00884E3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  <w:shd w:val="clear" w:color="auto" w:fill="F2F2F2" w:themeFill="background1" w:themeFillShade="F2"/>
              </w:rPr>
              <w:t>ンディング</w:t>
            </w:r>
            <w:r w:rsidR="004E6562" w:rsidRPr="00884E3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  <w:shd w:val="clear" w:color="auto" w:fill="F2F2F2" w:themeFill="background1" w:themeFillShade="F2"/>
              </w:rPr>
              <w:t>を希望する日を記入のうえ、時間帯</w:t>
            </w:r>
            <w:r w:rsidR="00FB1C40" w:rsidRPr="00884E3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  <w:shd w:val="clear" w:color="auto" w:fill="F2F2F2" w:themeFill="background1" w:themeFillShade="F2"/>
              </w:rPr>
              <w:t>に</w:t>
            </w:r>
            <w:r w:rsidRPr="00884E37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  <w:shd w:val="clear" w:color="auto" w:fill="F2F2F2" w:themeFill="background1" w:themeFillShade="F2"/>
              </w:rPr>
              <w:t>☑を記入ください</w:t>
            </w:r>
            <w:r w:rsidR="003365FD" w:rsidRPr="00884E37">
              <w:rPr>
                <w:rFonts w:asciiTheme="majorEastAsia" w:eastAsiaTheme="majorEastAsia" w:hAnsiTheme="majorEastAsia" w:cs="Meiryo UI" w:hint="eastAsia"/>
                <w:b/>
                <w:sz w:val="18"/>
                <w:szCs w:val="18"/>
                <w:shd w:val="clear" w:color="auto" w:fill="F2F2F2" w:themeFill="background1" w:themeFillShade="F2"/>
              </w:rPr>
              <w:t>（３つまで）</w:t>
            </w:r>
          </w:p>
          <w:p w14:paraId="23885DA8" w14:textId="77777777" w:rsidR="00884E37" w:rsidRPr="009B5E4F" w:rsidRDefault="00884E37" w:rsidP="00884E37">
            <w:pPr>
              <w:snapToGrid w:val="0"/>
              <w:ind w:firstLineChars="50" w:firstLine="100"/>
              <w:rPr>
                <w:rFonts w:asciiTheme="majorEastAsia" w:eastAsiaTheme="majorEastAsia" w:hAnsiTheme="majorEastAsia" w:cs="Meiryo UI"/>
                <w:sz w:val="20"/>
                <w:szCs w:val="20"/>
              </w:rPr>
            </w:pPr>
            <w:r w:rsidRPr="00884E37">
              <w:rPr>
                <w:rFonts w:asciiTheme="majorEastAsia" w:eastAsiaTheme="majorEastAsia" w:hAnsiTheme="majorEastAsia" w:cs="Meiryo UI" w:hint="eastAsia"/>
                <w:sz w:val="20"/>
                <w:szCs w:val="24"/>
              </w:rPr>
              <w:t>※希望日は本申込書の下欄にある ◆実施期間 の範囲でご記入願います。</w:t>
            </w:r>
          </w:p>
          <w:p w14:paraId="540A1523" w14:textId="2905528F" w:rsidR="009B5E4F" w:rsidRPr="00592EC7" w:rsidRDefault="009B5E4F" w:rsidP="009B5E4F">
            <w:pPr>
              <w:snapToGrid w:val="0"/>
              <w:ind w:firstLineChars="150" w:firstLine="30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r w:rsidRPr="009B5E4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実施日時・場所等は</w:t>
            </w:r>
            <w:r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エントリーシート</w:t>
            </w:r>
            <w:r w:rsidRPr="009B5E4F">
              <w:rPr>
                <w:rFonts w:asciiTheme="majorEastAsia" w:eastAsiaTheme="majorEastAsia" w:hAnsiTheme="majorEastAsia" w:cs="Meiryo UI" w:hint="eastAsia"/>
                <w:sz w:val="20"/>
                <w:szCs w:val="20"/>
              </w:rPr>
              <w:t>受付後、個別に調整しご連絡します。</w:t>
            </w:r>
          </w:p>
        </w:tc>
        <w:bookmarkStart w:id="1" w:name="_GoBack"/>
        <w:bookmarkEnd w:id="1"/>
      </w:tr>
      <w:tr w:rsidR="00D91D36" w:rsidRPr="00592EC7" w:rsidDel="00F36605" w14:paraId="6F9E732D" w14:textId="77777777" w:rsidTr="00884E37">
        <w:trPr>
          <w:trHeight w:val="510"/>
        </w:trPr>
        <w:tc>
          <w:tcPr>
            <w:tcW w:w="1318" w:type="pc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63CAE" w14:textId="318151D0" w:rsidR="00D91D36" w:rsidRPr="00B13691" w:rsidDel="00890E06" w:rsidRDefault="00D91D36" w:rsidP="00884E37">
            <w:pPr>
              <w:snapToGrid w:val="0"/>
              <w:ind w:firstLineChars="200" w:firstLine="480"/>
              <w:rPr>
                <w:rFonts w:asciiTheme="majorEastAsia" w:eastAsiaTheme="majorEastAsia" w:hAnsiTheme="majorEastAsia" w:cs="Meiryo UI"/>
                <w:sz w:val="24"/>
                <w:szCs w:val="24"/>
                <w:shd w:val="clear" w:color="auto" w:fill="F2F2F2" w:themeFill="background1" w:themeFillShade="F2"/>
              </w:rPr>
            </w:pPr>
            <w:r w:rsidRPr="00B13691">
              <w:rPr>
                <w:rFonts w:asciiTheme="majorEastAsia" w:eastAsiaTheme="majorEastAsia" w:hAnsiTheme="majorEastAsia" w:cs="Meiryo UI" w:hint="eastAsia"/>
                <w:sz w:val="24"/>
                <w:szCs w:val="24"/>
                <w:shd w:val="clear" w:color="auto" w:fill="F2F2F2" w:themeFill="background1" w:themeFillShade="F2"/>
              </w:rPr>
              <w:t>月　　日（　）</w:t>
            </w:r>
          </w:p>
        </w:tc>
        <w:tc>
          <w:tcPr>
            <w:tcW w:w="36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5A03F06" w14:textId="31168948" w:rsidR="00D91D36" w:rsidRPr="00592EC7" w:rsidDel="00F36605" w:rsidRDefault="00963034" w:rsidP="00884E37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-1205319843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1D36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10～12時</w:t>
            </w:r>
            <w:r w:rsidR="00C82C72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214190839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1D36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13～15時　</w:t>
            </w: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208324995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1D36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15～17時　</w:t>
            </w: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-40298007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D91D36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何時でもよい</w:t>
            </w:r>
          </w:p>
        </w:tc>
      </w:tr>
      <w:tr w:rsidR="00772948" w:rsidRPr="00592EC7" w14:paraId="46671EC7" w14:textId="77777777" w:rsidTr="00884E37">
        <w:trPr>
          <w:trHeight w:val="510"/>
        </w:trPr>
        <w:tc>
          <w:tcPr>
            <w:tcW w:w="1318" w:type="pct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982B0" w14:textId="77777777" w:rsidR="00772948" w:rsidRPr="00B13691" w:rsidRDefault="00772948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  <w:shd w:val="clear" w:color="auto" w:fill="F2F2F2" w:themeFill="background1" w:themeFillShade="F2"/>
              </w:rPr>
            </w:pPr>
            <w:r w:rsidRPr="00B13691">
              <w:rPr>
                <w:rFonts w:asciiTheme="majorEastAsia" w:eastAsiaTheme="majorEastAsia" w:hAnsiTheme="majorEastAsia" w:cs="Meiryo UI" w:hint="eastAsia"/>
                <w:sz w:val="24"/>
                <w:szCs w:val="24"/>
                <w:shd w:val="clear" w:color="auto" w:fill="F2F2F2" w:themeFill="background1" w:themeFillShade="F2"/>
              </w:rPr>
              <w:t xml:space="preserve">　　月　　日（　）</w:t>
            </w:r>
          </w:p>
        </w:tc>
        <w:tc>
          <w:tcPr>
            <w:tcW w:w="3682" w:type="pct"/>
            <w:gridSpan w:val="3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14:paraId="7DD74460" w14:textId="3ED3ED4B" w:rsidR="00772948" w:rsidRPr="00592EC7" w:rsidRDefault="00963034" w:rsidP="00884E37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-185842539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72948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10～12時　</w:t>
            </w: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-1882699114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72948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13～15時　</w:t>
            </w: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-125689312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72948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15～17時　</w:t>
            </w: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-2020992489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772948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何時でもよい</w:t>
            </w:r>
          </w:p>
        </w:tc>
      </w:tr>
      <w:tr w:rsidR="00AF4C4A" w:rsidRPr="00592EC7" w14:paraId="6158EB4F" w14:textId="77777777" w:rsidTr="00884E37">
        <w:trPr>
          <w:trHeight w:val="510"/>
        </w:trPr>
        <w:tc>
          <w:tcPr>
            <w:tcW w:w="1318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6D2CCD" w14:textId="3BF5A001" w:rsidR="00AF4C4A" w:rsidRPr="00B13691" w:rsidRDefault="00FB1C40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  <w:shd w:val="clear" w:color="auto" w:fill="F2F2F2" w:themeFill="background1" w:themeFillShade="F2"/>
              </w:rPr>
            </w:pPr>
            <w:r w:rsidRPr="00B13691">
              <w:rPr>
                <w:rFonts w:asciiTheme="majorEastAsia" w:eastAsiaTheme="majorEastAsia" w:hAnsiTheme="majorEastAsia" w:cs="Meiryo UI" w:hint="eastAsia"/>
                <w:sz w:val="24"/>
                <w:szCs w:val="24"/>
                <w:shd w:val="clear" w:color="auto" w:fill="F2F2F2" w:themeFill="background1" w:themeFillShade="F2"/>
              </w:rPr>
              <w:t xml:space="preserve">　　</w:t>
            </w:r>
            <w:r w:rsidR="00AF4C4A" w:rsidRPr="00B13691">
              <w:rPr>
                <w:rFonts w:asciiTheme="majorEastAsia" w:eastAsiaTheme="majorEastAsia" w:hAnsiTheme="majorEastAsia" w:cs="Meiryo UI" w:hint="eastAsia"/>
                <w:sz w:val="24"/>
                <w:szCs w:val="24"/>
                <w:shd w:val="clear" w:color="auto" w:fill="F2F2F2" w:themeFill="background1" w:themeFillShade="F2"/>
              </w:rPr>
              <w:t>月　　日（　）</w:t>
            </w:r>
          </w:p>
        </w:tc>
        <w:tc>
          <w:tcPr>
            <w:tcW w:w="3682" w:type="pct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56EA911" w14:textId="6C248325" w:rsidR="00AF4C4A" w:rsidRPr="00592EC7" w:rsidRDefault="00963034" w:rsidP="00884E37">
            <w:pPr>
              <w:snapToGrid w:val="0"/>
              <w:jc w:val="center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-1101417391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F4C4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10～12時　</w:t>
            </w: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-139260446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F4C4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13～15時　</w:t>
            </w: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1407498852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F4C4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 xml:space="preserve">15～17時　</w:t>
            </w:r>
            <w:sdt>
              <w:sdtPr>
                <w:rPr>
                  <w:rFonts w:asciiTheme="majorEastAsia" w:eastAsiaTheme="majorEastAsia" w:hAnsiTheme="majorEastAsia" w:cs="Meiryo UI" w:hint="eastAsia"/>
                  <w:b/>
                  <w:sz w:val="24"/>
                  <w:szCs w:val="24"/>
                </w:rPr>
                <w:id w:val="-869614288"/>
                <w14:checkbox>
                  <w14:checked w14:val="0"/>
                  <w14:checkedState w14:val="2611" w14:font="ＭＳ Ｐゴシック"/>
                  <w14:uncheckedState w14:val="2610" w14:font="ＭＳ Ｐゴシック"/>
                </w14:checkbox>
              </w:sdtPr>
              <w:sdtEndPr/>
              <w:sdtContent>
                <w:r w:rsidR="0063676C">
                  <w:rPr>
                    <w:rFonts w:ascii="ＭＳ Ｐゴシック" w:eastAsia="ＭＳ Ｐゴシック" w:hAnsi="ＭＳ Ｐゴシック" w:cs="Meiryo U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AF4C4A">
              <w:rPr>
                <w:rFonts w:asciiTheme="majorEastAsia" w:eastAsiaTheme="majorEastAsia" w:hAnsiTheme="majorEastAsia" w:cs="Meiryo UI" w:hint="eastAsia"/>
                <w:sz w:val="24"/>
                <w:szCs w:val="24"/>
              </w:rPr>
              <w:t>何時でもよい</w:t>
            </w:r>
          </w:p>
        </w:tc>
      </w:tr>
      <w:tr w:rsidR="00B53725" w:rsidRPr="00592EC7" w14:paraId="69FE52F0" w14:textId="77777777" w:rsidTr="002B6ECC">
        <w:trPr>
          <w:trHeight w:hRule="exact" w:val="737"/>
        </w:trPr>
        <w:tc>
          <w:tcPr>
            <w:tcW w:w="131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630A01" w14:textId="77777777" w:rsidR="002B6ECC" w:rsidRPr="002B6ECC" w:rsidRDefault="00074232" w:rsidP="00884E37">
            <w:pPr>
              <w:snapToGrid w:val="0"/>
              <w:rPr>
                <w:rFonts w:asciiTheme="majorEastAsia" w:eastAsiaTheme="majorEastAsia" w:hAnsiTheme="majorEastAsia" w:cs="Meiryo UI"/>
                <w:b/>
                <w:sz w:val="22"/>
                <w:szCs w:val="21"/>
              </w:rPr>
            </w:pPr>
            <w:r w:rsidRPr="002B6ECC">
              <w:rPr>
                <w:rFonts w:asciiTheme="majorEastAsia" w:eastAsiaTheme="majorEastAsia" w:hAnsiTheme="majorEastAsia" w:cs="Meiryo UI" w:hint="eastAsia"/>
                <w:b/>
                <w:sz w:val="22"/>
                <w:szCs w:val="21"/>
              </w:rPr>
              <w:t>参加予定者</w:t>
            </w:r>
          </w:p>
          <w:p w14:paraId="33AD0102" w14:textId="0A4D6687" w:rsidR="00B53725" w:rsidRPr="00AF4C4A" w:rsidRDefault="00074232" w:rsidP="00884E37">
            <w:pPr>
              <w:snapToGrid w:val="0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2B6ECC">
              <w:rPr>
                <w:rFonts w:asciiTheme="majorEastAsia" w:eastAsiaTheme="majorEastAsia" w:hAnsiTheme="majorEastAsia" w:cs="Meiryo UI" w:hint="eastAsia"/>
                <w:b/>
                <w:sz w:val="22"/>
                <w:szCs w:val="21"/>
              </w:rPr>
              <w:t>氏名</w:t>
            </w:r>
            <w:r w:rsidR="00AF4C4A" w:rsidRPr="002B6ECC">
              <w:rPr>
                <w:rFonts w:asciiTheme="majorEastAsia" w:eastAsiaTheme="majorEastAsia" w:hAnsiTheme="majorEastAsia" w:cs="Meiryo UI" w:hint="eastAsia"/>
                <w:b/>
                <w:sz w:val="18"/>
                <w:szCs w:val="18"/>
              </w:rPr>
              <w:t>（フリガナ）</w:t>
            </w:r>
          </w:p>
        </w:tc>
        <w:tc>
          <w:tcPr>
            <w:tcW w:w="3682" w:type="pct"/>
            <w:gridSpan w:val="3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F0C67FF" w14:textId="77777777" w:rsidR="00B53725" w:rsidRPr="00AF4C4A" w:rsidRDefault="00074232" w:rsidP="00884E37">
            <w:pPr>
              <w:snapToGrid w:val="0"/>
              <w:jc w:val="center"/>
              <w:rPr>
                <w:rFonts w:asciiTheme="majorEastAsia" w:eastAsiaTheme="majorEastAsia" w:hAnsiTheme="majorEastAsia" w:cs="Meiryo UI"/>
                <w:b/>
                <w:sz w:val="24"/>
                <w:szCs w:val="24"/>
              </w:rPr>
            </w:pPr>
            <w:r w:rsidRPr="00AF4C4A">
              <w:rPr>
                <w:rFonts w:asciiTheme="majorEastAsia" w:eastAsiaTheme="majorEastAsia" w:hAnsiTheme="majorEastAsia" w:cs="Meiryo UI" w:hint="eastAsia"/>
                <w:b/>
                <w:sz w:val="24"/>
                <w:szCs w:val="24"/>
              </w:rPr>
              <w:t>所属法人・部署・役職</w:t>
            </w:r>
          </w:p>
        </w:tc>
      </w:tr>
      <w:tr w:rsidR="00AF4C4A" w:rsidRPr="00592EC7" w14:paraId="271E10AD" w14:textId="77777777" w:rsidTr="002B6ECC">
        <w:trPr>
          <w:trHeight w:val="623"/>
        </w:trPr>
        <w:tc>
          <w:tcPr>
            <w:tcW w:w="1318" w:type="pc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0B31621E" w14:textId="77777777" w:rsidR="00AF4C4A" w:rsidRDefault="00AF4C4A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14:paraId="6704CAD0" w14:textId="5420D8FE" w:rsidR="002B6ECC" w:rsidRPr="00592EC7" w:rsidRDefault="002B6ECC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3682" w:type="pct"/>
            <w:gridSpan w:val="3"/>
            <w:tcBorders>
              <w:right w:val="single" w:sz="18" w:space="0" w:color="auto"/>
            </w:tcBorders>
            <w:vAlign w:val="center"/>
          </w:tcPr>
          <w:p w14:paraId="3DE57749" w14:textId="0C8EE212" w:rsidR="002B6ECC" w:rsidRPr="00592EC7" w:rsidRDefault="002B6ECC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F4C4A" w:rsidRPr="00592EC7" w14:paraId="065DBB88" w14:textId="77777777" w:rsidTr="002B6ECC">
        <w:trPr>
          <w:trHeight w:val="623"/>
        </w:trPr>
        <w:tc>
          <w:tcPr>
            <w:tcW w:w="1318" w:type="pct"/>
            <w:tcBorders>
              <w:left w:val="single" w:sz="18" w:space="0" w:color="auto"/>
            </w:tcBorders>
            <w:vAlign w:val="center"/>
          </w:tcPr>
          <w:p w14:paraId="59ACFEA4" w14:textId="77777777" w:rsidR="00AF4C4A" w:rsidRDefault="00AF4C4A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14:paraId="0D88239A" w14:textId="008DC436" w:rsidR="002B6ECC" w:rsidRPr="00592EC7" w:rsidRDefault="002B6ECC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3682" w:type="pct"/>
            <w:gridSpan w:val="3"/>
            <w:tcBorders>
              <w:right w:val="single" w:sz="18" w:space="0" w:color="auto"/>
            </w:tcBorders>
            <w:vAlign w:val="center"/>
          </w:tcPr>
          <w:p w14:paraId="3ACA8504" w14:textId="2E601BCF" w:rsidR="002B6ECC" w:rsidRPr="00592EC7" w:rsidRDefault="002B6ECC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  <w:tr w:rsidR="00AF4C4A" w:rsidRPr="00592EC7" w14:paraId="44D44CFB" w14:textId="77777777" w:rsidTr="002B6ECC">
        <w:trPr>
          <w:trHeight w:val="623"/>
        </w:trPr>
        <w:tc>
          <w:tcPr>
            <w:tcW w:w="1318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C3F1ED7" w14:textId="77777777" w:rsidR="00AF4C4A" w:rsidRDefault="00AF4C4A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  <w:p w14:paraId="1DF15168" w14:textId="5CB1CE2B" w:rsidR="002B6ECC" w:rsidRPr="00592EC7" w:rsidRDefault="002B6ECC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  <w:tc>
          <w:tcPr>
            <w:tcW w:w="3682" w:type="pct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DCCCCA9" w14:textId="7E997185" w:rsidR="002B6ECC" w:rsidRPr="00592EC7" w:rsidRDefault="002B6ECC" w:rsidP="00884E37">
            <w:pPr>
              <w:snapToGrid w:val="0"/>
              <w:rPr>
                <w:rFonts w:asciiTheme="majorEastAsia" w:eastAsiaTheme="majorEastAsia" w:hAnsiTheme="majorEastAsia" w:cs="Meiryo UI"/>
                <w:sz w:val="24"/>
                <w:szCs w:val="24"/>
              </w:rPr>
            </w:pPr>
          </w:p>
        </w:tc>
      </w:tr>
    </w:tbl>
    <w:p w14:paraId="696DB4F4" w14:textId="69B5FE5B" w:rsidR="00804A63" w:rsidRPr="00B57BEA" w:rsidRDefault="00804A63" w:rsidP="00671475">
      <w:pPr>
        <w:spacing w:beforeLines="30" w:before="108" w:line="320" w:lineRule="atLeast"/>
        <w:ind w:rightChars="66" w:right="139"/>
        <w:rPr>
          <w:rFonts w:asciiTheme="majorEastAsia" w:eastAsiaTheme="majorEastAsia" w:hAnsiTheme="majorEastAsia" w:cs="Meiryo UI"/>
          <w:sz w:val="22"/>
          <w:highlight w:val="yellow"/>
        </w:rPr>
      </w:pPr>
      <w:r w:rsidRPr="00804A63">
        <w:rPr>
          <w:rFonts w:asciiTheme="majorEastAsia" w:eastAsiaTheme="majorEastAsia" w:hAnsiTheme="majorEastAsia" w:cs="Meiryo UI" w:hint="eastAsia"/>
          <w:sz w:val="22"/>
        </w:rPr>
        <w:t>◆</w:t>
      </w:r>
      <w:r w:rsidRPr="00804A63">
        <w:rPr>
          <w:rFonts w:asciiTheme="majorEastAsia" w:eastAsiaTheme="majorEastAsia" w:hAnsiTheme="majorEastAsia" w:cs="Meiryo UI" w:hint="eastAsia"/>
          <w:kern w:val="0"/>
          <w:sz w:val="22"/>
        </w:rPr>
        <w:t>申込期間</w:t>
      </w:r>
      <w:r w:rsidRPr="00804A63">
        <w:rPr>
          <w:rFonts w:asciiTheme="majorEastAsia" w:eastAsiaTheme="majorEastAsia" w:hAnsiTheme="majorEastAsia" w:cs="Meiryo UI" w:hint="eastAsia"/>
          <w:sz w:val="22"/>
        </w:rPr>
        <w:t>：</w:t>
      </w:r>
      <w:r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令和</w:t>
      </w:r>
      <w:r w:rsidR="00684586"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6</w:t>
      </w:r>
      <w:r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年</w:t>
      </w:r>
      <w:r w:rsidR="00DD464A"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4</w:t>
      </w:r>
      <w:r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月</w:t>
      </w:r>
      <w:r w:rsidR="00715C28"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10</w:t>
      </w:r>
      <w:r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日（</w:t>
      </w:r>
      <w:r w:rsidR="00715C28"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水</w:t>
      </w:r>
      <w:r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）～ 令和</w:t>
      </w:r>
      <w:r w:rsidR="00684586"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6</w:t>
      </w:r>
      <w:r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年</w:t>
      </w:r>
      <w:r w:rsidR="00DD464A"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5</w:t>
      </w:r>
      <w:r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月</w:t>
      </w:r>
      <w:r w:rsidR="00DD464A"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2</w:t>
      </w:r>
      <w:r w:rsidR="00DD464A" w:rsidRPr="00963034">
        <w:rPr>
          <w:rFonts w:asciiTheme="majorEastAsia" w:eastAsiaTheme="majorEastAsia" w:hAnsiTheme="majorEastAsia" w:cs="Meiryo UI"/>
          <w:w w:val="96"/>
          <w:kern w:val="0"/>
          <w:sz w:val="22"/>
          <w:fitText w:val="8140" w:id="-1703222783"/>
        </w:rPr>
        <w:t>2</w:t>
      </w:r>
      <w:r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日（</w:t>
      </w:r>
      <w:r w:rsidR="00DD464A"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水</w:t>
      </w:r>
      <w:r w:rsidRPr="00963034">
        <w:rPr>
          <w:rFonts w:asciiTheme="majorEastAsia" w:eastAsiaTheme="majorEastAsia" w:hAnsiTheme="majorEastAsia" w:cs="Meiryo UI" w:hint="eastAsia"/>
          <w:w w:val="96"/>
          <w:kern w:val="0"/>
          <w:sz w:val="22"/>
          <w:fitText w:val="8140" w:id="-1703222783"/>
        </w:rPr>
        <w:t>）〔土・日・祝の閉庁日を除く</w:t>
      </w:r>
      <w:r w:rsidRPr="00963034">
        <w:rPr>
          <w:rFonts w:asciiTheme="majorEastAsia" w:eastAsiaTheme="majorEastAsia" w:hAnsiTheme="majorEastAsia" w:cs="Meiryo UI" w:hint="eastAsia"/>
          <w:spacing w:val="33"/>
          <w:w w:val="96"/>
          <w:kern w:val="0"/>
          <w:sz w:val="22"/>
          <w:fitText w:val="8140" w:id="-1703222783"/>
        </w:rPr>
        <w:t>〕</w:t>
      </w:r>
    </w:p>
    <w:p w14:paraId="602E0A5D" w14:textId="768EA01B" w:rsidR="00F97D3A" w:rsidRPr="00EC72D6" w:rsidRDefault="004E6562" w:rsidP="00804A63">
      <w:pPr>
        <w:spacing w:beforeLines="20" w:before="72" w:line="320" w:lineRule="atLeast"/>
        <w:rPr>
          <w:rFonts w:asciiTheme="majorEastAsia" w:eastAsiaTheme="majorEastAsia" w:hAnsiTheme="majorEastAsia" w:cs="Meiryo UI"/>
          <w:sz w:val="22"/>
          <w:highlight w:val="yellow"/>
        </w:rPr>
      </w:pPr>
      <w:r w:rsidRPr="00804A63">
        <w:rPr>
          <w:rFonts w:asciiTheme="majorEastAsia" w:eastAsiaTheme="majorEastAsia" w:hAnsiTheme="majorEastAsia" w:cs="Meiryo UI" w:hint="eastAsia"/>
          <w:sz w:val="22"/>
        </w:rPr>
        <w:t>◆</w:t>
      </w:r>
      <w:r w:rsidRPr="00804A63">
        <w:rPr>
          <w:rFonts w:asciiTheme="majorEastAsia" w:eastAsiaTheme="majorEastAsia" w:hAnsiTheme="majorEastAsia" w:cs="Meiryo UI" w:hint="eastAsia"/>
          <w:kern w:val="0"/>
          <w:sz w:val="22"/>
        </w:rPr>
        <w:t>実施期間</w:t>
      </w:r>
      <w:r w:rsidRPr="00804A63">
        <w:rPr>
          <w:rFonts w:asciiTheme="majorEastAsia" w:eastAsiaTheme="majorEastAsia" w:hAnsiTheme="majorEastAsia" w:cs="Meiryo UI" w:hint="eastAsia"/>
          <w:sz w:val="22"/>
        </w:rPr>
        <w:t>：</w:t>
      </w:r>
      <w:r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令和</w:t>
      </w:r>
      <w:r w:rsidR="00684586"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6</w:t>
      </w:r>
      <w:r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年</w:t>
      </w:r>
      <w:r w:rsidR="00DD464A"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5</w:t>
      </w:r>
      <w:r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月</w:t>
      </w:r>
      <w:r w:rsidR="00DD464A"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1</w:t>
      </w:r>
      <w:r w:rsidR="00DD464A" w:rsidRPr="00963034">
        <w:rPr>
          <w:rFonts w:asciiTheme="majorEastAsia" w:eastAsiaTheme="majorEastAsia" w:hAnsiTheme="majorEastAsia" w:cs="Meiryo UI"/>
          <w:w w:val="97"/>
          <w:kern w:val="0"/>
          <w:sz w:val="22"/>
          <w:fitText w:val="8140" w:id="-1703222784"/>
        </w:rPr>
        <w:t>0</w:t>
      </w:r>
      <w:r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日（</w:t>
      </w:r>
      <w:r w:rsidR="00DD464A"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金</w:t>
      </w:r>
      <w:r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）～ 令和</w:t>
      </w:r>
      <w:r w:rsidR="00DD464A"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6</w:t>
      </w:r>
      <w:r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年</w:t>
      </w:r>
      <w:r w:rsidR="00DD464A"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6</w:t>
      </w:r>
      <w:r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月</w:t>
      </w:r>
      <w:r w:rsidR="00E91055"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6</w:t>
      </w:r>
      <w:r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日（</w:t>
      </w:r>
      <w:r w:rsidR="00E91055"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木</w:t>
      </w:r>
      <w:r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）</w:t>
      </w:r>
      <w:r w:rsidR="00804A63" w:rsidRPr="00963034">
        <w:rPr>
          <w:rFonts w:asciiTheme="majorEastAsia" w:eastAsiaTheme="majorEastAsia" w:hAnsiTheme="majorEastAsia" w:cs="Meiryo UI" w:hint="eastAsia"/>
          <w:w w:val="97"/>
          <w:kern w:val="0"/>
          <w:sz w:val="22"/>
          <w:fitText w:val="8140" w:id="-1703222784"/>
        </w:rPr>
        <w:t>〔土・日・祝の閉庁日を除く</w:t>
      </w:r>
      <w:r w:rsidR="00804A63" w:rsidRPr="00963034">
        <w:rPr>
          <w:rFonts w:asciiTheme="majorEastAsia" w:eastAsiaTheme="majorEastAsia" w:hAnsiTheme="majorEastAsia" w:cs="Meiryo UI" w:hint="eastAsia"/>
          <w:spacing w:val="20"/>
          <w:w w:val="97"/>
          <w:kern w:val="0"/>
          <w:sz w:val="22"/>
          <w:fitText w:val="8140" w:id="-1703222784"/>
        </w:rPr>
        <w:t>〕</w:t>
      </w:r>
    </w:p>
    <w:p w14:paraId="4543D4F0" w14:textId="4BFDB069" w:rsidR="009B5E4F" w:rsidRPr="00B13691" w:rsidRDefault="009B5E4F" w:rsidP="009B5E4F">
      <w:pPr>
        <w:spacing w:beforeLines="20" w:before="72" w:line="320" w:lineRule="atLeast"/>
        <w:ind w:leftChars="7" w:left="15"/>
        <w:rPr>
          <w:rFonts w:asciiTheme="majorEastAsia" w:eastAsiaTheme="majorEastAsia" w:hAnsiTheme="majorEastAsia" w:cs="Meiryo UI"/>
          <w:b/>
          <w:sz w:val="22"/>
        </w:rPr>
      </w:pPr>
      <w:r w:rsidRPr="00804A63">
        <w:rPr>
          <w:rFonts w:asciiTheme="majorEastAsia" w:eastAsiaTheme="majorEastAsia" w:hAnsiTheme="majorEastAsia" w:cs="Meiryo UI" w:hint="eastAsia"/>
          <w:sz w:val="22"/>
        </w:rPr>
        <w:t>◆</w:t>
      </w:r>
      <w:r w:rsidRPr="00804A63">
        <w:rPr>
          <w:rFonts w:asciiTheme="majorEastAsia" w:eastAsiaTheme="majorEastAsia" w:hAnsiTheme="majorEastAsia" w:cs="Meiryo UI" w:hint="eastAsia"/>
          <w:kern w:val="0"/>
          <w:sz w:val="22"/>
        </w:rPr>
        <w:t>提出方法</w:t>
      </w:r>
      <w:r w:rsidRPr="00804A63">
        <w:rPr>
          <w:rFonts w:asciiTheme="majorEastAsia" w:eastAsiaTheme="majorEastAsia" w:hAnsiTheme="majorEastAsia" w:cs="Meiryo UI" w:hint="eastAsia"/>
          <w:sz w:val="22"/>
        </w:rPr>
        <w:t>：</w:t>
      </w:r>
      <w:r>
        <w:rPr>
          <w:rFonts w:asciiTheme="majorEastAsia" w:eastAsiaTheme="majorEastAsia" w:hAnsiTheme="majorEastAsia" w:cs="Meiryo UI" w:hint="eastAsia"/>
          <w:sz w:val="22"/>
        </w:rPr>
        <w:t>下記提出先宛に</w:t>
      </w:r>
      <w:r>
        <w:rPr>
          <w:rFonts w:asciiTheme="majorEastAsia" w:eastAsiaTheme="majorEastAsia" w:hAnsiTheme="majorEastAsia" w:cs="Meiryo UI" w:hint="eastAsia"/>
          <w:sz w:val="22"/>
          <w:u w:val="wave"/>
        </w:rPr>
        <w:t>電子</w:t>
      </w:r>
      <w:r w:rsidRPr="000310B8">
        <w:rPr>
          <w:rFonts w:asciiTheme="majorEastAsia" w:eastAsiaTheme="majorEastAsia" w:hAnsiTheme="majorEastAsia" w:cs="Meiryo UI" w:hint="eastAsia"/>
          <w:sz w:val="22"/>
          <w:u w:val="wave"/>
        </w:rPr>
        <w:t>メール</w:t>
      </w:r>
      <w:r>
        <w:rPr>
          <w:rFonts w:asciiTheme="majorEastAsia" w:eastAsiaTheme="majorEastAsia" w:hAnsiTheme="majorEastAsia" w:cs="Meiryo UI" w:hint="eastAsia"/>
          <w:sz w:val="22"/>
          <w:u w:val="wave"/>
        </w:rPr>
        <w:t>で</w:t>
      </w:r>
      <w:r w:rsidRPr="000310B8">
        <w:rPr>
          <w:rFonts w:asciiTheme="majorEastAsia" w:eastAsiaTheme="majorEastAsia" w:hAnsiTheme="majorEastAsia" w:cs="Meiryo UI" w:hint="eastAsia"/>
          <w:sz w:val="22"/>
          <w:u w:val="wave"/>
        </w:rPr>
        <w:t>お申込みください</w:t>
      </w:r>
      <w:r w:rsidRPr="00804A63">
        <w:rPr>
          <w:rFonts w:asciiTheme="majorEastAsia" w:eastAsiaTheme="majorEastAsia" w:hAnsiTheme="majorEastAsia" w:cs="Meiryo UI" w:hint="eastAsia"/>
          <w:sz w:val="22"/>
        </w:rPr>
        <w:t>。</w:t>
      </w:r>
    </w:p>
    <w:p w14:paraId="7E3662EB" w14:textId="77777777" w:rsidR="00F7344F" w:rsidRDefault="00AF4C4A" w:rsidP="00884E37">
      <w:pPr>
        <w:snapToGrid w:val="0"/>
        <w:spacing w:line="320" w:lineRule="atLeast"/>
        <w:rPr>
          <w:rFonts w:asciiTheme="majorEastAsia" w:eastAsiaTheme="majorEastAsia" w:hAnsiTheme="majorEastAsia" w:cs="Meiryo UI"/>
          <w:w w:val="95"/>
          <w:sz w:val="22"/>
        </w:rPr>
      </w:pPr>
      <w:r w:rsidRPr="00804A63">
        <w:rPr>
          <w:rFonts w:asciiTheme="majorEastAsia" w:eastAsiaTheme="majorEastAsia" w:hAnsiTheme="majorEastAsia" w:cs="Meiryo UI" w:hint="eastAsia"/>
          <w:sz w:val="22"/>
        </w:rPr>
        <w:t>◆</w:t>
      </w:r>
      <w:r w:rsidRPr="00804A63">
        <w:rPr>
          <w:rFonts w:asciiTheme="majorEastAsia" w:eastAsiaTheme="majorEastAsia" w:hAnsiTheme="majorEastAsia" w:cs="Meiryo UI" w:hint="eastAsia"/>
          <w:spacing w:val="55"/>
          <w:kern w:val="0"/>
          <w:sz w:val="22"/>
          <w:fitText w:val="880" w:id="-1736133888"/>
        </w:rPr>
        <w:t>提出</w:t>
      </w:r>
      <w:r w:rsidRPr="00804A63">
        <w:rPr>
          <w:rFonts w:asciiTheme="majorEastAsia" w:eastAsiaTheme="majorEastAsia" w:hAnsiTheme="majorEastAsia" w:cs="Meiryo UI" w:hint="eastAsia"/>
          <w:kern w:val="0"/>
          <w:sz w:val="22"/>
          <w:fitText w:val="880" w:id="-1736133888"/>
        </w:rPr>
        <w:t>先</w:t>
      </w:r>
      <w:r w:rsidRPr="00804A63">
        <w:rPr>
          <w:rFonts w:asciiTheme="majorEastAsia" w:eastAsiaTheme="majorEastAsia" w:hAnsiTheme="majorEastAsia" w:cs="Meiryo UI" w:hint="eastAsia"/>
          <w:sz w:val="22"/>
        </w:rPr>
        <w:t>：</w:t>
      </w:r>
      <w:r w:rsidRPr="00804A63">
        <w:rPr>
          <w:rFonts w:asciiTheme="majorEastAsia" w:eastAsiaTheme="majorEastAsia" w:hAnsiTheme="majorEastAsia" w:cs="Meiryo UI" w:hint="eastAsia"/>
          <w:w w:val="95"/>
          <w:sz w:val="22"/>
        </w:rPr>
        <w:t>東北財務局管財部</w:t>
      </w:r>
      <w:r w:rsidR="00F7344F">
        <w:rPr>
          <w:rFonts w:asciiTheme="majorEastAsia" w:eastAsiaTheme="majorEastAsia" w:hAnsiTheme="majorEastAsia" w:cs="Meiryo UI" w:hint="eastAsia"/>
          <w:w w:val="95"/>
          <w:sz w:val="22"/>
        </w:rPr>
        <w:t>国有財産調整官</w:t>
      </w:r>
    </w:p>
    <w:p w14:paraId="36F8F034" w14:textId="7EB01F3C" w:rsidR="00AF4C4A" w:rsidRPr="00804A63" w:rsidRDefault="00AF4C4A" w:rsidP="00F7344F">
      <w:pPr>
        <w:snapToGrid w:val="0"/>
        <w:spacing w:line="320" w:lineRule="atLeast"/>
        <w:ind w:firstLineChars="1850" w:firstLine="3847"/>
        <w:rPr>
          <w:rFonts w:asciiTheme="majorEastAsia" w:eastAsiaTheme="majorEastAsia" w:hAnsiTheme="majorEastAsia" w:cs="Meiryo UI"/>
          <w:sz w:val="22"/>
        </w:rPr>
      </w:pPr>
      <w:r w:rsidRPr="00804A63">
        <w:rPr>
          <w:rFonts w:asciiTheme="majorEastAsia" w:eastAsiaTheme="majorEastAsia" w:hAnsiTheme="majorEastAsia" w:cs="Meiryo UI" w:hint="eastAsia"/>
          <w:w w:val="95"/>
          <w:sz w:val="22"/>
        </w:rPr>
        <w:t>〒980-8436</w:t>
      </w:r>
      <w:r w:rsidR="004E6562" w:rsidRPr="00804A63">
        <w:rPr>
          <w:rFonts w:asciiTheme="majorEastAsia" w:eastAsiaTheme="majorEastAsia" w:hAnsiTheme="majorEastAsia" w:cs="Meiryo UI"/>
          <w:w w:val="95"/>
          <w:sz w:val="22"/>
        </w:rPr>
        <w:t xml:space="preserve"> </w:t>
      </w:r>
      <w:r w:rsidRPr="00804A63">
        <w:rPr>
          <w:rFonts w:asciiTheme="majorEastAsia" w:eastAsiaTheme="majorEastAsia" w:hAnsiTheme="majorEastAsia" w:cs="Meiryo UI" w:hint="eastAsia"/>
          <w:w w:val="95"/>
          <w:sz w:val="22"/>
        </w:rPr>
        <w:t>仙台市青葉区本町3-3-1</w:t>
      </w:r>
      <w:r w:rsidR="00B13691" w:rsidRPr="00804A63">
        <w:rPr>
          <w:rFonts w:asciiTheme="majorEastAsia" w:eastAsiaTheme="majorEastAsia" w:hAnsiTheme="majorEastAsia" w:cs="Meiryo UI" w:hint="eastAsia"/>
          <w:w w:val="95"/>
          <w:sz w:val="22"/>
        </w:rPr>
        <w:t xml:space="preserve"> </w:t>
      </w:r>
      <w:r w:rsidRPr="00804A63">
        <w:rPr>
          <w:rFonts w:asciiTheme="majorEastAsia" w:eastAsiaTheme="majorEastAsia" w:hAnsiTheme="majorEastAsia" w:cs="Meiryo UI" w:hint="eastAsia"/>
          <w:w w:val="95"/>
          <w:sz w:val="22"/>
        </w:rPr>
        <w:t>仙台合同庁舎B棟7階</w:t>
      </w:r>
      <w:r w:rsidR="00671475">
        <w:rPr>
          <w:rFonts w:asciiTheme="majorEastAsia" w:eastAsiaTheme="majorEastAsia" w:hAnsiTheme="majorEastAsia" w:cs="Meiryo UI" w:hint="eastAsia"/>
          <w:w w:val="95"/>
          <w:sz w:val="22"/>
        </w:rPr>
        <w:t xml:space="preserve"> </w:t>
      </w:r>
    </w:p>
    <w:p w14:paraId="7520A72B" w14:textId="68232C4F" w:rsidR="00823638" w:rsidRPr="00804A63" w:rsidRDefault="00823638" w:rsidP="00884E37">
      <w:pPr>
        <w:pStyle w:val="Default"/>
        <w:snapToGrid w:val="0"/>
        <w:ind w:leftChars="1000" w:left="2100" w:rightChars="-71" w:right="-149" w:firstLineChars="800" w:firstLine="1760"/>
        <w:rPr>
          <w:rFonts w:asciiTheme="majorEastAsia" w:eastAsiaTheme="majorEastAsia" w:hAnsiTheme="majorEastAsia" w:cs="ＭＳ 明朝"/>
          <w:sz w:val="22"/>
          <w:szCs w:val="22"/>
        </w:rPr>
      </w:pPr>
      <w:r w:rsidRPr="00804A63">
        <w:rPr>
          <w:rFonts w:asciiTheme="majorEastAsia" w:eastAsiaTheme="majorEastAsia" w:hAnsiTheme="majorEastAsia" w:cs="ＭＳ 明朝" w:hint="eastAsia"/>
          <w:sz w:val="22"/>
          <w:szCs w:val="22"/>
        </w:rPr>
        <w:t>TEL</w:t>
      </w:r>
      <w:r w:rsidR="00804A63" w:rsidRPr="00804A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 </w:t>
      </w:r>
      <w:r w:rsidRPr="00804A63">
        <w:rPr>
          <w:rFonts w:asciiTheme="majorEastAsia" w:eastAsiaTheme="majorEastAsia" w:hAnsiTheme="majorEastAsia" w:cs="ＭＳ 明朝" w:hint="eastAsia"/>
          <w:sz w:val="22"/>
          <w:szCs w:val="22"/>
        </w:rPr>
        <w:t>022-263-1111（内線312</w:t>
      </w:r>
      <w:r w:rsidR="00684586">
        <w:rPr>
          <w:rFonts w:asciiTheme="majorEastAsia" w:eastAsiaTheme="majorEastAsia" w:hAnsiTheme="majorEastAsia" w:cs="ＭＳ 明朝" w:hint="eastAsia"/>
          <w:sz w:val="22"/>
          <w:szCs w:val="22"/>
        </w:rPr>
        <w:t>8</w:t>
      </w:r>
      <w:r w:rsidRPr="00804A63">
        <w:rPr>
          <w:rFonts w:asciiTheme="majorEastAsia" w:eastAsiaTheme="majorEastAsia" w:hAnsiTheme="majorEastAsia" w:cs="ＭＳ 明朝" w:hint="eastAsia"/>
          <w:sz w:val="22"/>
          <w:szCs w:val="22"/>
        </w:rPr>
        <w:t>）</w:t>
      </w:r>
    </w:p>
    <w:p w14:paraId="00BA0FA4" w14:textId="5563E9EF" w:rsidR="00823638" w:rsidRDefault="00823638" w:rsidP="00884E37">
      <w:pPr>
        <w:pStyle w:val="Default"/>
        <w:snapToGrid w:val="0"/>
        <w:ind w:leftChars="1000" w:left="2100" w:rightChars="-71" w:right="-149" w:firstLineChars="800" w:firstLine="1760"/>
        <w:rPr>
          <w:rFonts w:ascii="ＭＳ ゴシック" w:eastAsia="ＭＳ ゴシック" w:hAnsi="ＭＳ ゴシック"/>
        </w:rPr>
      </w:pPr>
      <w:r w:rsidRPr="00804A63">
        <w:rPr>
          <w:rFonts w:asciiTheme="majorEastAsia" w:eastAsiaTheme="majorEastAsia" w:hAnsiTheme="majorEastAsia" w:hint="eastAsia"/>
          <w:sz w:val="22"/>
          <w:szCs w:val="22"/>
        </w:rPr>
        <w:t>E</w:t>
      </w:r>
      <w:r w:rsidRPr="00804A63">
        <w:rPr>
          <w:rFonts w:asciiTheme="majorEastAsia" w:eastAsiaTheme="majorEastAsia" w:hAnsiTheme="majorEastAsia"/>
          <w:sz w:val="22"/>
          <w:szCs w:val="22"/>
        </w:rPr>
        <w:t>-mail</w:t>
      </w:r>
      <w:r w:rsidRPr="00804A63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hyperlink r:id="rId8" w:history="1">
        <w:r w:rsidR="009B5E4F" w:rsidRPr="00503C3C">
          <w:rPr>
            <w:rStyle w:val="af1"/>
            <w:rFonts w:ascii="ＭＳ ゴシック" w:eastAsia="ＭＳ ゴシック" w:hAnsi="ＭＳ ゴシック"/>
          </w:rPr>
          <w:t>THZKOKUCHOUKANOP@th.lfb-mof.go.jp</w:t>
        </w:r>
      </w:hyperlink>
    </w:p>
    <w:p w14:paraId="101E8FC5" w14:textId="27953056" w:rsidR="009B5E4F" w:rsidRPr="00804A63" w:rsidRDefault="009B5E4F" w:rsidP="009B5E4F">
      <w:pPr>
        <w:pStyle w:val="Default"/>
        <w:snapToGrid w:val="0"/>
        <w:ind w:leftChars="1000" w:left="2100" w:rightChars="-71" w:right="-149" w:firstLineChars="900" w:firstLine="1980"/>
        <w:rPr>
          <w:rFonts w:asciiTheme="majorEastAsia" w:eastAsiaTheme="majorEastAsia" w:hAnsiTheme="majorEastAsia" w:cs="ＭＳ 明朝"/>
          <w:sz w:val="22"/>
          <w:szCs w:val="22"/>
        </w:rPr>
      </w:pPr>
      <w:bookmarkStart w:id="2" w:name="_Hlk158897773"/>
      <w:r>
        <w:rPr>
          <w:rFonts w:asciiTheme="majorEastAsia" w:eastAsiaTheme="majorEastAsia" w:hAnsiTheme="majorEastAsia" w:hint="eastAsia"/>
          <w:sz w:val="22"/>
          <w:szCs w:val="22"/>
        </w:rPr>
        <w:t>注）　「</w:t>
      </w:r>
      <w:proofErr w:type="spellStart"/>
      <w:r>
        <w:rPr>
          <w:rFonts w:asciiTheme="majorEastAsia" w:eastAsiaTheme="majorEastAsia" w:hAnsiTheme="majorEastAsia" w:hint="eastAsia"/>
          <w:sz w:val="22"/>
          <w:szCs w:val="22"/>
        </w:rPr>
        <w:t>lfb</w:t>
      </w:r>
      <w:proofErr w:type="spellEnd"/>
      <w:r>
        <w:rPr>
          <w:rFonts w:asciiTheme="majorEastAsia" w:eastAsiaTheme="majorEastAsia" w:hAnsiTheme="majorEastAsia" w:hint="eastAsia"/>
          <w:sz w:val="22"/>
          <w:szCs w:val="22"/>
        </w:rPr>
        <w:t>」は「エルエフビー」</w:t>
      </w:r>
      <w:bookmarkEnd w:id="2"/>
    </w:p>
    <w:sectPr w:rsidR="009B5E4F" w:rsidRPr="00804A63" w:rsidSect="002B6ECC">
      <w:footerReference w:type="default" r:id="rId9"/>
      <w:pgSz w:w="11906" w:h="16838" w:code="9"/>
      <w:pgMar w:top="567" w:right="1134" w:bottom="284" w:left="1134" w:header="397" w:footer="567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FC6D4" w14:textId="77777777" w:rsidR="000A3502" w:rsidRDefault="000A3502" w:rsidP="00261CC2">
      <w:r>
        <w:separator/>
      </w:r>
    </w:p>
  </w:endnote>
  <w:endnote w:type="continuationSeparator" w:id="0">
    <w:p w14:paraId="5641AEEF" w14:textId="77777777" w:rsidR="000A3502" w:rsidRDefault="000A3502" w:rsidP="00261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1CE1" w14:textId="6821B6BF" w:rsidR="005A3E53" w:rsidRPr="004D2943" w:rsidRDefault="005A3E53">
    <w:pPr>
      <w:pStyle w:val="a9"/>
      <w:jc w:val="center"/>
      <w:rPr>
        <w:rFonts w:ascii="Meiryo UI" w:eastAsia="Meiryo UI" w:hAnsi="Meiryo UI" w:cs="Meiryo U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DD836" w14:textId="77777777" w:rsidR="000A3502" w:rsidRDefault="000A3502" w:rsidP="00261CC2">
      <w:r>
        <w:separator/>
      </w:r>
    </w:p>
  </w:footnote>
  <w:footnote w:type="continuationSeparator" w:id="0">
    <w:p w14:paraId="07E99B1D" w14:textId="77777777" w:rsidR="000A3502" w:rsidRDefault="000A3502" w:rsidP="00261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020C2"/>
    <w:multiLevelType w:val="hybridMultilevel"/>
    <w:tmpl w:val="C002B6AC"/>
    <w:lvl w:ilvl="0" w:tplc="99BEB2E2">
      <w:start w:val="1"/>
      <w:numFmt w:val="bullet"/>
      <w:lvlText w:val="※"/>
      <w:lvlJc w:val="left"/>
      <w:pPr>
        <w:ind w:left="5322" w:hanging="360"/>
      </w:pPr>
      <w:rPr>
        <w:rFonts w:ascii="メイリオ" w:eastAsia="メイリオ" w:hAnsi="メイリオ" w:cs="メイリオ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58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2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6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0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4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9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3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742" w:hanging="420"/>
      </w:pPr>
      <w:rPr>
        <w:rFonts w:ascii="Wingdings" w:hAnsi="Wingdings" w:hint="default"/>
      </w:rPr>
    </w:lvl>
  </w:abstractNum>
  <w:abstractNum w:abstractNumId="1" w15:restartNumberingAfterBreak="0">
    <w:nsid w:val="3E67246E"/>
    <w:multiLevelType w:val="hybridMultilevel"/>
    <w:tmpl w:val="E70A19BA"/>
    <w:lvl w:ilvl="0" w:tplc="B7164FB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C0316A"/>
    <w:multiLevelType w:val="hybridMultilevel"/>
    <w:tmpl w:val="6DEED092"/>
    <w:lvl w:ilvl="0" w:tplc="02B093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9B62A0"/>
    <w:multiLevelType w:val="hybridMultilevel"/>
    <w:tmpl w:val="ED405F34"/>
    <w:lvl w:ilvl="0" w:tplc="7CF65AC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705"/>
    <w:rsid w:val="000164DB"/>
    <w:rsid w:val="00017E7E"/>
    <w:rsid w:val="000305F8"/>
    <w:rsid w:val="000310B8"/>
    <w:rsid w:val="00034679"/>
    <w:rsid w:val="00042A2B"/>
    <w:rsid w:val="00042F7C"/>
    <w:rsid w:val="00046EA1"/>
    <w:rsid w:val="00074232"/>
    <w:rsid w:val="000742D7"/>
    <w:rsid w:val="0008234E"/>
    <w:rsid w:val="00096A3B"/>
    <w:rsid w:val="000A3502"/>
    <w:rsid w:val="000A406E"/>
    <w:rsid w:val="000B3891"/>
    <w:rsid w:val="000B678F"/>
    <w:rsid w:val="000B7AE5"/>
    <w:rsid w:val="000C2ED3"/>
    <w:rsid w:val="000E6CF2"/>
    <w:rsid w:val="00110940"/>
    <w:rsid w:val="00117DFE"/>
    <w:rsid w:val="00126CFA"/>
    <w:rsid w:val="00154EA1"/>
    <w:rsid w:val="00170A13"/>
    <w:rsid w:val="00171C3E"/>
    <w:rsid w:val="00172E0E"/>
    <w:rsid w:val="00174B51"/>
    <w:rsid w:val="00175CEE"/>
    <w:rsid w:val="00185C57"/>
    <w:rsid w:val="001A5957"/>
    <w:rsid w:val="001B4D13"/>
    <w:rsid w:val="001B56A7"/>
    <w:rsid w:val="001B6E95"/>
    <w:rsid w:val="001C6A42"/>
    <w:rsid w:val="001D2507"/>
    <w:rsid w:val="001D40C1"/>
    <w:rsid w:val="001E4283"/>
    <w:rsid w:val="001F5D8B"/>
    <w:rsid w:val="002048B9"/>
    <w:rsid w:val="002101A4"/>
    <w:rsid w:val="002161D6"/>
    <w:rsid w:val="00222072"/>
    <w:rsid w:val="00252905"/>
    <w:rsid w:val="00261957"/>
    <w:rsid w:val="00261CC2"/>
    <w:rsid w:val="0026793C"/>
    <w:rsid w:val="0029087B"/>
    <w:rsid w:val="00295525"/>
    <w:rsid w:val="0029564B"/>
    <w:rsid w:val="002A3D44"/>
    <w:rsid w:val="002B29F8"/>
    <w:rsid w:val="002B3025"/>
    <w:rsid w:val="002B4753"/>
    <w:rsid w:val="002B6ECC"/>
    <w:rsid w:val="002C1BEA"/>
    <w:rsid w:val="002C25D2"/>
    <w:rsid w:val="002C2AFB"/>
    <w:rsid w:val="002C7A6D"/>
    <w:rsid w:val="002D6F15"/>
    <w:rsid w:val="002E5AEE"/>
    <w:rsid w:val="002F1DD9"/>
    <w:rsid w:val="002F1F45"/>
    <w:rsid w:val="00300533"/>
    <w:rsid w:val="00307D39"/>
    <w:rsid w:val="00315162"/>
    <w:rsid w:val="00315910"/>
    <w:rsid w:val="003266C7"/>
    <w:rsid w:val="003365FD"/>
    <w:rsid w:val="00364D08"/>
    <w:rsid w:val="00365200"/>
    <w:rsid w:val="003906ED"/>
    <w:rsid w:val="00397D0E"/>
    <w:rsid w:val="003B286C"/>
    <w:rsid w:val="003B2B9E"/>
    <w:rsid w:val="003B2EB9"/>
    <w:rsid w:val="003D2A23"/>
    <w:rsid w:val="003D3625"/>
    <w:rsid w:val="003E3334"/>
    <w:rsid w:val="003F0383"/>
    <w:rsid w:val="003F5A59"/>
    <w:rsid w:val="00400AB7"/>
    <w:rsid w:val="00406438"/>
    <w:rsid w:val="00407166"/>
    <w:rsid w:val="0041292E"/>
    <w:rsid w:val="004301B4"/>
    <w:rsid w:val="004312C1"/>
    <w:rsid w:val="00444741"/>
    <w:rsid w:val="00457E56"/>
    <w:rsid w:val="00462DD1"/>
    <w:rsid w:val="0046312C"/>
    <w:rsid w:val="004670BB"/>
    <w:rsid w:val="0047370E"/>
    <w:rsid w:val="00477EEB"/>
    <w:rsid w:val="00480CDF"/>
    <w:rsid w:val="00481BF5"/>
    <w:rsid w:val="00492EC3"/>
    <w:rsid w:val="00493287"/>
    <w:rsid w:val="004A6D65"/>
    <w:rsid w:val="004A6D73"/>
    <w:rsid w:val="004C0C78"/>
    <w:rsid w:val="004C1FBC"/>
    <w:rsid w:val="004C5487"/>
    <w:rsid w:val="004D2943"/>
    <w:rsid w:val="004D50DD"/>
    <w:rsid w:val="004E26E0"/>
    <w:rsid w:val="004E6562"/>
    <w:rsid w:val="004F1EAD"/>
    <w:rsid w:val="005137C6"/>
    <w:rsid w:val="00525255"/>
    <w:rsid w:val="00526973"/>
    <w:rsid w:val="00553CE6"/>
    <w:rsid w:val="00574386"/>
    <w:rsid w:val="00585503"/>
    <w:rsid w:val="00592EC7"/>
    <w:rsid w:val="005A21FD"/>
    <w:rsid w:val="005A3E53"/>
    <w:rsid w:val="005D30E9"/>
    <w:rsid w:val="005E026D"/>
    <w:rsid w:val="005E17F6"/>
    <w:rsid w:val="005E3339"/>
    <w:rsid w:val="005E39C4"/>
    <w:rsid w:val="005F2D4E"/>
    <w:rsid w:val="005F7752"/>
    <w:rsid w:val="00603A2E"/>
    <w:rsid w:val="00610C63"/>
    <w:rsid w:val="00625355"/>
    <w:rsid w:val="0062655A"/>
    <w:rsid w:val="00626DF3"/>
    <w:rsid w:val="0063676C"/>
    <w:rsid w:val="00643B50"/>
    <w:rsid w:val="006570FD"/>
    <w:rsid w:val="006600EC"/>
    <w:rsid w:val="00662C1F"/>
    <w:rsid w:val="006632A7"/>
    <w:rsid w:val="00671475"/>
    <w:rsid w:val="00675539"/>
    <w:rsid w:val="00684586"/>
    <w:rsid w:val="0069107E"/>
    <w:rsid w:val="00695D2F"/>
    <w:rsid w:val="006B0A21"/>
    <w:rsid w:val="006C443B"/>
    <w:rsid w:val="006C6C14"/>
    <w:rsid w:val="006D73E3"/>
    <w:rsid w:val="006E0D6C"/>
    <w:rsid w:val="006F193E"/>
    <w:rsid w:val="006F3AF8"/>
    <w:rsid w:val="006F7E81"/>
    <w:rsid w:val="00700A8E"/>
    <w:rsid w:val="00700AAA"/>
    <w:rsid w:val="00704632"/>
    <w:rsid w:val="00706292"/>
    <w:rsid w:val="00715C28"/>
    <w:rsid w:val="00725EB7"/>
    <w:rsid w:val="00731F8F"/>
    <w:rsid w:val="0073563B"/>
    <w:rsid w:val="00751142"/>
    <w:rsid w:val="00756AB7"/>
    <w:rsid w:val="00760DAD"/>
    <w:rsid w:val="0076487F"/>
    <w:rsid w:val="00772948"/>
    <w:rsid w:val="007776A3"/>
    <w:rsid w:val="007A5148"/>
    <w:rsid w:val="007B0335"/>
    <w:rsid w:val="007C278A"/>
    <w:rsid w:val="007C79FC"/>
    <w:rsid w:val="007E75F9"/>
    <w:rsid w:val="007F2D83"/>
    <w:rsid w:val="007F3A86"/>
    <w:rsid w:val="00804A63"/>
    <w:rsid w:val="00823638"/>
    <w:rsid w:val="00824705"/>
    <w:rsid w:val="008319BD"/>
    <w:rsid w:val="00835FA6"/>
    <w:rsid w:val="00856402"/>
    <w:rsid w:val="00873CC9"/>
    <w:rsid w:val="00877228"/>
    <w:rsid w:val="00881B60"/>
    <w:rsid w:val="00884E37"/>
    <w:rsid w:val="0089380C"/>
    <w:rsid w:val="008A0A13"/>
    <w:rsid w:val="008B2572"/>
    <w:rsid w:val="008E057B"/>
    <w:rsid w:val="008E231F"/>
    <w:rsid w:val="008F6A24"/>
    <w:rsid w:val="009077FE"/>
    <w:rsid w:val="00917016"/>
    <w:rsid w:val="009219C9"/>
    <w:rsid w:val="00936EEC"/>
    <w:rsid w:val="00950368"/>
    <w:rsid w:val="009524A5"/>
    <w:rsid w:val="00963034"/>
    <w:rsid w:val="009633F3"/>
    <w:rsid w:val="00965CA5"/>
    <w:rsid w:val="00967D63"/>
    <w:rsid w:val="00970200"/>
    <w:rsid w:val="00987021"/>
    <w:rsid w:val="009A434B"/>
    <w:rsid w:val="009A5B83"/>
    <w:rsid w:val="009B0524"/>
    <w:rsid w:val="009B469C"/>
    <w:rsid w:val="009B5E4F"/>
    <w:rsid w:val="009B67A2"/>
    <w:rsid w:val="009C09A4"/>
    <w:rsid w:val="009C3CDF"/>
    <w:rsid w:val="009E1758"/>
    <w:rsid w:val="009F46A3"/>
    <w:rsid w:val="009F4CD0"/>
    <w:rsid w:val="00A00E26"/>
    <w:rsid w:val="00A0371A"/>
    <w:rsid w:val="00A06616"/>
    <w:rsid w:val="00A32381"/>
    <w:rsid w:val="00A47EF6"/>
    <w:rsid w:val="00A54D03"/>
    <w:rsid w:val="00A84701"/>
    <w:rsid w:val="00AA51E4"/>
    <w:rsid w:val="00AA589E"/>
    <w:rsid w:val="00AB04B7"/>
    <w:rsid w:val="00AC3563"/>
    <w:rsid w:val="00AC452A"/>
    <w:rsid w:val="00AC7EC7"/>
    <w:rsid w:val="00AD256D"/>
    <w:rsid w:val="00AD6D8E"/>
    <w:rsid w:val="00AE70FA"/>
    <w:rsid w:val="00AF4C4A"/>
    <w:rsid w:val="00AF686D"/>
    <w:rsid w:val="00B04CE4"/>
    <w:rsid w:val="00B072F9"/>
    <w:rsid w:val="00B13691"/>
    <w:rsid w:val="00B2007E"/>
    <w:rsid w:val="00B24E37"/>
    <w:rsid w:val="00B26864"/>
    <w:rsid w:val="00B40B63"/>
    <w:rsid w:val="00B463E5"/>
    <w:rsid w:val="00B47878"/>
    <w:rsid w:val="00B53725"/>
    <w:rsid w:val="00B57BEA"/>
    <w:rsid w:val="00B628C1"/>
    <w:rsid w:val="00B77423"/>
    <w:rsid w:val="00B90782"/>
    <w:rsid w:val="00BB02C1"/>
    <w:rsid w:val="00BB1381"/>
    <w:rsid w:val="00BB5403"/>
    <w:rsid w:val="00BD56FF"/>
    <w:rsid w:val="00BD5990"/>
    <w:rsid w:val="00BD7A99"/>
    <w:rsid w:val="00BF053C"/>
    <w:rsid w:val="00BF4B90"/>
    <w:rsid w:val="00C01F56"/>
    <w:rsid w:val="00C05FD6"/>
    <w:rsid w:val="00C061BF"/>
    <w:rsid w:val="00C11022"/>
    <w:rsid w:val="00C202DC"/>
    <w:rsid w:val="00C31C56"/>
    <w:rsid w:val="00C3601D"/>
    <w:rsid w:val="00C41E21"/>
    <w:rsid w:val="00C60670"/>
    <w:rsid w:val="00C639B2"/>
    <w:rsid w:val="00C76464"/>
    <w:rsid w:val="00C81237"/>
    <w:rsid w:val="00C82C72"/>
    <w:rsid w:val="00CA08E9"/>
    <w:rsid w:val="00CA55E0"/>
    <w:rsid w:val="00CB0EF9"/>
    <w:rsid w:val="00CB2B1E"/>
    <w:rsid w:val="00CC7FB5"/>
    <w:rsid w:val="00CD0A6C"/>
    <w:rsid w:val="00CD1EDA"/>
    <w:rsid w:val="00CD348A"/>
    <w:rsid w:val="00CD4DCD"/>
    <w:rsid w:val="00CE296B"/>
    <w:rsid w:val="00CF2294"/>
    <w:rsid w:val="00D036D5"/>
    <w:rsid w:val="00D1112B"/>
    <w:rsid w:val="00D16AD1"/>
    <w:rsid w:val="00D34E51"/>
    <w:rsid w:val="00D50626"/>
    <w:rsid w:val="00D91D36"/>
    <w:rsid w:val="00D94B7C"/>
    <w:rsid w:val="00DA3580"/>
    <w:rsid w:val="00DB1ADC"/>
    <w:rsid w:val="00DC1B75"/>
    <w:rsid w:val="00DC2747"/>
    <w:rsid w:val="00DD464A"/>
    <w:rsid w:val="00DD6870"/>
    <w:rsid w:val="00DE2A09"/>
    <w:rsid w:val="00DE2A83"/>
    <w:rsid w:val="00DE2DD8"/>
    <w:rsid w:val="00DF5E34"/>
    <w:rsid w:val="00E13602"/>
    <w:rsid w:val="00E1457A"/>
    <w:rsid w:val="00E14687"/>
    <w:rsid w:val="00E2719A"/>
    <w:rsid w:val="00E3750F"/>
    <w:rsid w:val="00E41181"/>
    <w:rsid w:val="00E55704"/>
    <w:rsid w:val="00E5719E"/>
    <w:rsid w:val="00E81C32"/>
    <w:rsid w:val="00E87715"/>
    <w:rsid w:val="00E91055"/>
    <w:rsid w:val="00E957CB"/>
    <w:rsid w:val="00EA376D"/>
    <w:rsid w:val="00EB58E9"/>
    <w:rsid w:val="00EC147F"/>
    <w:rsid w:val="00EC16C5"/>
    <w:rsid w:val="00EC299A"/>
    <w:rsid w:val="00EC3EC9"/>
    <w:rsid w:val="00EC72D6"/>
    <w:rsid w:val="00ED3831"/>
    <w:rsid w:val="00ED60D5"/>
    <w:rsid w:val="00F02A28"/>
    <w:rsid w:val="00F04A57"/>
    <w:rsid w:val="00F17718"/>
    <w:rsid w:val="00F2228F"/>
    <w:rsid w:val="00F25E03"/>
    <w:rsid w:val="00F267EA"/>
    <w:rsid w:val="00F3040A"/>
    <w:rsid w:val="00F7344F"/>
    <w:rsid w:val="00F74DAB"/>
    <w:rsid w:val="00F97B79"/>
    <w:rsid w:val="00F97D3A"/>
    <w:rsid w:val="00FA3374"/>
    <w:rsid w:val="00FA6D29"/>
    <w:rsid w:val="00FB1C40"/>
    <w:rsid w:val="00FB318A"/>
    <w:rsid w:val="00FB4096"/>
    <w:rsid w:val="00FB5E9F"/>
    <w:rsid w:val="00FC2759"/>
    <w:rsid w:val="00FD652F"/>
    <w:rsid w:val="00FE0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21304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3A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A09"/>
    <w:pPr>
      <w:widowControl w:val="0"/>
      <w:autoSpaceDE w:val="0"/>
      <w:autoSpaceDN w:val="0"/>
      <w:adjustRightInd w:val="0"/>
    </w:pPr>
    <w:rPr>
      <w:rFonts w:ascii="HGP創英角ｺﾞｼｯｸUB" w:eastAsia="HGP創英角ｺﾞｼｯｸUB" w:cs="HGP創英角ｺﾞｼｯｸUB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1B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0EF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312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312C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61CC2"/>
  </w:style>
  <w:style w:type="paragraph" w:styleId="a9">
    <w:name w:val="footer"/>
    <w:basedOn w:val="a"/>
    <w:link w:val="aa"/>
    <w:uiPriority w:val="99"/>
    <w:unhideWhenUsed/>
    <w:rsid w:val="00261C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61CC2"/>
  </w:style>
  <w:style w:type="paragraph" w:styleId="Web">
    <w:name w:val="Normal (Web)"/>
    <w:basedOn w:val="a"/>
    <w:uiPriority w:val="99"/>
    <w:semiHidden/>
    <w:unhideWhenUsed/>
    <w:rsid w:val="00756AB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Revision"/>
    <w:hidden/>
    <w:uiPriority w:val="99"/>
    <w:semiHidden/>
    <w:rsid w:val="009633F3"/>
  </w:style>
  <w:style w:type="character" w:styleId="ac">
    <w:name w:val="annotation reference"/>
    <w:basedOn w:val="a0"/>
    <w:uiPriority w:val="99"/>
    <w:semiHidden/>
    <w:unhideWhenUsed/>
    <w:rsid w:val="008B257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B2572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8B2572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B2572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8B2572"/>
    <w:rPr>
      <w:b/>
      <w:bCs/>
    </w:rPr>
  </w:style>
  <w:style w:type="character" w:styleId="af1">
    <w:name w:val="Hyperlink"/>
    <w:basedOn w:val="a0"/>
    <w:uiPriority w:val="99"/>
    <w:unhideWhenUsed/>
    <w:rsid w:val="002C25D2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671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ZKOKUCHOUKANOP@th.lfb-mof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2"/>
        </a:solidFill>
        <a:ln w="19050">
          <a:solidFill>
            <a:schemeClr val="tx1">
              <a:lumMod val="65000"/>
              <a:lumOff val="35000"/>
            </a:schemeClr>
          </a:solidFill>
          <a:prstDash val="sysDash"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370E4-521C-4026-8DE5-218ACC95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698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2020-09-01T06:40:00Z</dcterms:created>
  <dcterms:modified xsi:type="dcterms:W3CDTF">2024-04-02T00:19:00Z</dcterms:modified>
</cp:coreProperties>
</file>