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60B" w:rsidRDefault="00332033">
      <w:pPr>
        <w:rPr>
          <w:rFonts w:ascii="ＭＳ ゴシック" w:eastAsia="ＭＳ ゴシック" w:hAnsi="ＭＳ ゴシック"/>
          <w:color w:val="000000"/>
          <w:szCs w:val="22"/>
        </w:rPr>
      </w:pPr>
      <w:bookmarkStart w:id="0" w:name="_GoBack"/>
      <w:bookmarkEnd w:id="0"/>
      <w:r>
        <w:rPr>
          <w:rFonts w:ascii="ＭＳ ゴシック" w:eastAsia="ＭＳ ゴシック" w:hAnsi="ＭＳ ゴシック" w:hint="eastAsia"/>
          <w:color w:val="000000"/>
          <w:szCs w:val="22"/>
        </w:rPr>
        <w:t>様式５</w:t>
      </w:r>
    </w:p>
    <w:p w:rsidR="009E460B" w:rsidRDefault="009E460B">
      <w:pPr>
        <w:rPr>
          <w:rFonts w:ascii="ＭＳ ゴシック" w:eastAsia="ＭＳ ゴシック" w:hAnsi="ＭＳ ゴシック"/>
          <w:color w:val="000000"/>
          <w:szCs w:val="22"/>
        </w:rPr>
      </w:pPr>
    </w:p>
    <w:p w:rsidR="009E460B" w:rsidRDefault="00332033">
      <w:pPr>
        <w:pStyle w:val="Default"/>
        <w:jc w:val="center"/>
        <w:rPr>
          <w:rFonts w:ascii="ＭＳ ゴシック" w:eastAsia="ＭＳ ゴシック" w:hAnsi="ＭＳ ゴシック"/>
          <w:b/>
          <w:szCs w:val="22"/>
        </w:rPr>
      </w:pPr>
      <w:r>
        <w:rPr>
          <w:rFonts w:ascii="ＭＳ ゴシック" w:eastAsia="ＭＳ ゴシック" w:hAnsi="ＭＳ ゴシック" w:hint="eastAsia"/>
          <w:b/>
          <w:szCs w:val="22"/>
        </w:rPr>
        <w:t>境 界 確 定 協 議 書</w:t>
      </w:r>
    </w:p>
    <w:p w:rsidR="009E460B" w:rsidRDefault="009E460B">
      <w:pPr>
        <w:pStyle w:val="Default"/>
        <w:jc w:val="center"/>
        <w:rPr>
          <w:rFonts w:ascii="ＭＳ ゴシック" w:eastAsia="ＭＳ ゴシック" w:hAnsi="ＭＳ ゴシック"/>
          <w:sz w:val="22"/>
          <w:szCs w:val="22"/>
        </w:rPr>
      </w:pPr>
    </w:p>
    <w:p w:rsidR="009E460B" w:rsidRDefault="00332033">
      <w:pPr>
        <w:pStyle w:val="Default"/>
        <w:ind w:firstLine="21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国有地管理者　　</w:t>
      </w:r>
      <w:r w:rsidR="005940FB">
        <w:rPr>
          <w:rFonts w:ascii="ＭＳ ゴシック" w:eastAsia="ＭＳ ゴシック" w:hAnsi="ＭＳ ゴシック" w:hint="eastAsia"/>
          <w:sz w:val="22"/>
          <w:szCs w:val="22"/>
        </w:rPr>
        <w:t>九州</w:t>
      </w:r>
      <w:r>
        <w:rPr>
          <w:rFonts w:ascii="ＭＳ ゴシック" w:eastAsia="ＭＳ ゴシック" w:hAnsi="ＭＳ ゴシック" w:hint="eastAsia"/>
          <w:sz w:val="22"/>
          <w:szCs w:val="22"/>
        </w:rPr>
        <w:t>財務局（</w:t>
      </w:r>
      <w:r w:rsidR="00034F10">
        <w:rPr>
          <w:rFonts w:ascii="ＭＳ ゴシック" w:eastAsia="ＭＳ ゴシック" w:hAnsi="ＭＳ ゴシック" w:hint="eastAsia"/>
          <w:sz w:val="22"/>
          <w:szCs w:val="22"/>
        </w:rPr>
        <w:t>財務</w:t>
      </w:r>
      <w:r>
        <w:rPr>
          <w:rFonts w:ascii="ＭＳ ゴシック" w:eastAsia="ＭＳ ゴシック" w:hAnsi="ＭＳ ゴシック" w:hint="eastAsia"/>
          <w:sz w:val="22"/>
          <w:szCs w:val="22"/>
        </w:rPr>
        <w:t>事務所、出張所）長と隣接土地所有者　　は別添図面に表示された</w:t>
      </w:r>
      <w:r w:rsidRPr="00602D5E">
        <w:rPr>
          <w:rFonts w:ascii="ＭＳ ゴシック" w:eastAsia="ＭＳ ゴシック" w:hAnsi="ＭＳ ゴシック" w:hint="eastAsia"/>
          <w:color w:val="000000" w:themeColor="text1"/>
          <w:sz w:val="22"/>
          <w:szCs w:val="22"/>
        </w:rPr>
        <w:t>事項を確認の上合意し、境界確定協議が成立したことから、各</w:t>
      </w:r>
      <w:r>
        <w:rPr>
          <w:rFonts w:ascii="ＭＳ ゴシック" w:eastAsia="ＭＳ ゴシック" w:hAnsi="ＭＳ ゴシック" w:hint="eastAsia"/>
          <w:sz w:val="22"/>
          <w:szCs w:val="22"/>
        </w:rPr>
        <w:t>々１通を保有する。</w:t>
      </w:r>
    </w:p>
    <w:p w:rsidR="009E460B" w:rsidRDefault="009E460B">
      <w:pPr>
        <w:pStyle w:val="Default"/>
        <w:ind w:firstLine="218"/>
        <w:jc w:val="both"/>
        <w:rPr>
          <w:rFonts w:ascii="ＭＳ ゴシック" w:eastAsia="ＭＳ ゴシック" w:hAnsi="ＭＳ ゴシック"/>
          <w:sz w:val="22"/>
          <w:szCs w:val="22"/>
        </w:rPr>
      </w:pPr>
    </w:p>
    <w:p w:rsidR="009E460B" w:rsidRDefault="009E460B">
      <w:pPr>
        <w:pStyle w:val="Default"/>
        <w:ind w:firstLine="218"/>
        <w:jc w:val="both"/>
        <w:rPr>
          <w:rFonts w:ascii="ＭＳ ゴシック" w:eastAsia="ＭＳ ゴシック" w:hAnsi="ＭＳ ゴシック"/>
          <w:sz w:val="22"/>
          <w:szCs w:val="22"/>
        </w:rPr>
      </w:pPr>
    </w:p>
    <w:p w:rsidR="009E460B" w:rsidRDefault="00332033">
      <w:pPr>
        <w:pStyle w:val="Default"/>
        <w:ind w:firstLine="65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１　物件の表示</w:t>
      </w:r>
      <w:r>
        <w:rPr>
          <w:rFonts w:ascii="ＭＳ ゴシック" w:eastAsia="ＭＳ ゴシック" w:hAnsi="ＭＳ ゴシック"/>
          <w:sz w:val="22"/>
          <w:szCs w:val="22"/>
        </w:rPr>
        <w:t xml:space="preserve"> </w:t>
      </w:r>
    </w:p>
    <w:p w:rsidR="009E460B" w:rsidRDefault="00332033">
      <w:pPr>
        <w:pStyle w:val="Default"/>
        <w:spacing w:line="276" w:lineRule="auto"/>
        <w:ind w:firstLine="1532"/>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国有地</w:t>
      </w:r>
      <w:r>
        <w:rPr>
          <w:rFonts w:ascii="ＭＳ ゴシック" w:eastAsia="ＭＳ ゴシック" w:hAnsi="ＭＳ ゴシック"/>
          <w:sz w:val="22"/>
          <w:szCs w:val="22"/>
        </w:rPr>
        <w:t xml:space="preserve"> </w:t>
      </w:r>
    </w:p>
    <w:p w:rsidR="009E460B" w:rsidRDefault="00332033">
      <w:pPr>
        <w:pStyle w:val="Default"/>
        <w:spacing w:line="276" w:lineRule="auto"/>
        <w:ind w:firstLineChars="1000" w:firstLine="216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所在　　　　　　　　　　　　　　　　　　　　　　　　　　</w:t>
      </w:r>
    </w:p>
    <w:p w:rsidR="009E460B" w:rsidRDefault="00332033">
      <w:pPr>
        <w:pStyle w:val="Default"/>
        <w:spacing w:line="276" w:lineRule="auto"/>
        <w:ind w:firstLineChars="1000" w:firstLine="216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数量　　　　　　　　　　　　　　　　　　　　　　　　　　</w:t>
      </w:r>
    </w:p>
    <w:p w:rsidR="009E460B" w:rsidRDefault="00332033">
      <w:pPr>
        <w:pStyle w:val="Default"/>
        <w:spacing w:line="276" w:lineRule="auto"/>
        <w:ind w:firstLine="1532"/>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隣接土地</w:t>
      </w:r>
    </w:p>
    <w:p w:rsidR="009E460B" w:rsidRDefault="00332033">
      <w:pPr>
        <w:pStyle w:val="Default"/>
        <w:spacing w:line="276" w:lineRule="auto"/>
        <w:ind w:firstLineChars="1000" w:firstLine="216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所在　　　　　　　　　　　　　　　　　　　　　　　　　　</w:t>
      </w:r>
    </w:p>
    <w:p w:rsidR="009E460B" w:rsidRDefault="00332033">
      <w:pPr>
        <w:pStyle w:val="Default"/>
        <w:spacing w:line="276" w:lineRule="auto"/>
        <w:ind w:firstLineChars="1000" w:firstLine="216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数量　　　　　　　　　　　　　　　　　　　　　　　　　　</w:t>
      </w:r>
    </w:p>
    <w:p w:rsidR="009E460B" w:rsidRDefault="009E460B">
      <w:pPr>
        <w:pStyle w:val="Default"/>
        <w:ind w:firstLineChars="1000" w:firstLine="2160"/>
        <w:jc w:val="both"/>
        <w:rPr>
          <w:rFonts w:ascii="ＭＳ ゴシック" w:eastAsia="ＭＳ ゴシック" w:hAnsi="ＭＳ ゴシック"/>
          <w:sz w:val="22"/>
          <w:szCs w:val="22"/>
        </w:rPr>
      </w:pPr>
    </w:p>
    <w:p w:rsidR="009E460B" w:rsidRDefault="00332033">
      <w:pPr>
        <w:pStyle w:val="Default"/>
        <w:ind w:firstLine="65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２　立会協議年月日</w:t>
      </w:r>
    </w:p>
    <w:p w:rsidR="009E460B" w:rsidRDefault="00332033">
      <w:pPr>
        <w:pStyle w:val="Default"/>
        <w:ind w:firstLineChars="1500" w:firstLine="3239"/>
        <w:jc w:val="both"/>
        <w:rPr>
          <w:rFonts w:ascii="ＭＳ ゴシック" w:eastAsia="ＭＳ ゴシック" w:hAnsi="ＭＳ ゴシック"/>
          <w:sz w:val="22"/>
          <w:szCs w:val="22"/>
        </w:rPr>
      </w:pPr>
      <w:bookmarkStart w:id="1" w:name="_Hlk62482139"/>
      <w:r>
        <w:rPr>
          <w:rFonts w:ascii="ＭＳ ゴシック" w:eastAsia="ＭＳ ゴシック" w:hAnsi="ＭＳ ゴシック" w:hint="eastAsia"/>
          <w:sz w:val="22"/>
          <w:szCs w:val="22"/>
        </w:rPr>
        <w:t>令和</w:t>
      </w:r>
      <w:bookmarkEnd w:id="1"/>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年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月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日</w:t>
      </w:r>
    </w:p>
    <w:p w:rsidR="009E460B" w:rsidRDefault="00332033">
      <w:pPr>
        <w:pStyle w:val="Default"/>
        <w:ind w:firstLineChars="1400" w:firstLine="3023"/>
        <w:jc w:val="both"/>
        <w:rPr>
          <w:rFonts w:ascii="ＭＳ ゴシック" w:eastAsia="ＭＳ ゴシック" w:hAnsi="ＭＳ ゴシック"/>
          <w:sz w:val="22"/>
          <w:szCs w:val="22"/>
        </w:rPr>
      </w:pPr>
      <w:r>
        <w:rPr>
          <w:rFonts w:ascii="ＭＳ ゴシック" w:eastAsia="ＭＳ ゴシック" w:hAnsi="ＭＳ ゴシック"/>
          <w:sz w:val="22"/>
          <w:szCs w:val="22"/>
        </w:rPr>
        <w:t xml:space="preserve"> </w:t>
      </w:r>
    </w:p>
    <w:p w:rsidR="009E460B" w:rsidRDefault="00332033">
      <w:pPr>
        <w:pStyle w:val="Default"/>
        <w:ind w:firstLine="65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３　境界標の番号及び位置</w:t>
      </w:r>
    </w:p>
    <w:p w:rsidR="009E460B" w:rsidRDefault="00332033">
      <w:pPr>
        <w:pStyle w:val="Default"/>
        <w:ind w:firstLineChars="1500" w:firstLine="3239"/>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別添図面記載のとおり</w:t>
      </w:r>
    </w:p>
    <w:p w:rsidR="009E460B" w:rsidRDefault="009E460B">
      <w:pPr>
        <w:pStyle w:val="Default"/>
        <w:ind w:firstLineChars="1500" w:firstLine="3239"/>
        <w:jc w:val="both"/>
        <w:rPr>
          <w:rFonts w:ascii="ＭＳ ゴシック" w:eastAsia="ＭＳ ゴシック" w:hAnsi="ＭＳ ゴシック"/>
          <w:sz w:val="22"/>
          <w:szCs w:val="22"/>
        </w:rPr>
      </w:pPr>
    </w:p>
    <w:p w:rsidR="009E460B" w:rsidRDefault="009E460B">
      <w:pPr>
        <w:pStyle w:val="Default"/>
        <w:ind w:firstLineChars="1500" w:firstLine="3239"/>
        <w:jc w:val="both"/>
        <w:rPr>
          <w:rFonts w:ascii="ＭＳ ゴシック" w:eastAsia="ＭＳ ゴシック" w:hAnsi="ＭＳ ゴシック"/>
          <w:sz w:val="22"/>
          <w:szCs w:val="22"/>
        </w:rPr>
      </w:pPr>
    </w:p>
    <w:p w:rsidR="009E460B" w:rsidRPr="00602D5E" w:rsidRDefault="00332033">
      <w:pPr>
        <w:pStyle w:val="Default"/>
        <w:ind w:firstLineChars="300" w:firstLine="648"/>
        <w:jc w:val="both"/>
        <w:rPr>
          <w:rFonts w:ascii="ＭＳ ゴシック" w:eastAsia="ＭＳ ゴシック" w:hAnsi="ＭＳ ゴシック"/>
          <w:color w:val="000000" w:themeColor="text1"/>
          <w:sz w:val="22"/>
          <w:szCs w:val="22"/>
        </w:rPr>
      </w:pPr>
      <w:r w:rsidRPr="00602D5E">
        <w:rPr>
          <w:rFonts w:ascii="ＭＳ ゴシック" w:eastAsia="ＭＳ ゴシック" w:hAnsi="ＭＳ ゴシック" w:hint="eastAsia"/>
          <w:color w:val="000000" w:themeColor="text1"/>
          <w:sz w:val="22"/>
          <w:szCs w:val="22"/>
        </w:rPr>
        <w:t>４　別添図面の表示事項</w:t>
      </w:r>
    </w:p>
    <w:p w:rsidR="009E460B" w:rsidRPr="00602D5E" w:rsidRDefault="00332033">
      <w:pPr>
        <w:pStyle w:val="Default"/>
        <w:ind w:firstLineChars="300" w:firstLine="648"/>
        <w:jc w:val="both"/>
        <w:rPr>
          <w:rFonts w:ascii="ＭＳ ゴシック" w:eastAsia="ＭＳ ゴシック" w:hAnsi="ＭＳ ゴシック"/>
          <w:color w:val="000000" w:themeColor="text1"/>
          <w:sz w:val="22"/>
          <w:szCs w:val="22"/>
        </w:rPr>
      </w:pPr>
      <w:r w:rsidRPr="00602D5E">
        <w:rPr>
          <w:rFonts w:ascii="ＭＳ ゴシック" w:eastAsia="ＭＳ ゴシック" w:hAnsi="ＭＳ ゴシック" w:hint="eastAsia"/>
          <w:color w:val="000000" w:themeColor="text1"/>
          <w:sz w:val="22"/>
          <w:szCs w:val="22"/>
        </w:rPr>
        <w:t xml:space="preserve">　　□ 所有権界及び筆界</w:t>
      </w:r>
    </w:p>
    <w:p w:rsidR="009E460B" w:rsidRPr="00602D5E" w:rsidRDefault="00332033">
      <w:pPr>
        <w:pStyle w:val="Default"/>
        <w:ind w:firstLineChars="300" w:firstLine="648"/>
        <w:jc w:val="both"/>
        <w:rPr>
          <w:rFonts w:ascii="ＭＳ ゴシック" w:eastAsia="ＭＳ ゴシック" w:hAnsi="ＭＳ ゴシック"/>
          <w:color w:val="000000" w:themeColor="text1"/>
          <w:sz w:val="22"/>
          <w:szCs w:val="22"/>
        </w:rPr>
      </w:pPr>
      <w:r w:rsidRPr="00602D5E">
        <w:rPr>
          <w:rFonts w:ascii="ＭＳ ゴシック" w:eastAsia="ＭＳ ゴシック" w:hAnsi="ＭＳ ゴシック" w:hint="eastAsia"/>
          <w:color w:val="000000" w:themeColor="text1"/>
          <w:sz w:val="22"/>
          <w:szCs w:val="22"/>
        </w:rPr>
        <w:t xml:space="preserve">　　□ 筆界</w:t>
      </w:r>
    </w:p>
    <w:p w:rsidR="009E460B" w:rsidRDefault="009E460B">
      <w:pPr>
        <w:pStyle w:val="Default"/>
        <w:ind w:firstLine="437"/>
        <w:jc w:val="both"/>
        <w:rPr>
          <w:rFonts w:ascii="ＭＳ ゴシック" w:eastAsia="ＭＳ ゴシック" w:hAnsi="ＭＳ ゴシック"/>
          <w:sz w:val="22"/>
          <w:szCs w:val="22"/>
        </w:rPr>
      </w:pPr>
    </w:p>
    <w:p w:rsidR="009E460B" w:rsidRDefault="00332033">
      <w:pPr>
        <w:pStyle w:val="Default"/>
        <w:ind w:firstLine="437"/>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令和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年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月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日</w:t>
      </w:r>
    </w:p>
    <w:p w:rsidR="009E460B" w:rsidRDefault="009E460B">
      <w:pPr>
        <w:pStyle w:val="Default"/>
        <w:ind w:firstLine="437"/>
        <w:jc w:val="both"/>
        <w:rPr>
          <w:rFonts w:ascii="ＭＳ ゴシック" w:eastAsia="ＭＳ ゴシック" w:hAnsi="ＭＳ ゴシック"/>
          <w:sz w:val="22"/>
          <w:szCs w:val="22"/>
        </w:rPr>
      </w:pPr>
    </w:p>
    <w:p w:rsidR="009E460B" w:rsidRDefault="009E460B">
      <w:pPr>
        <w:pStyle w:val="Default"/>
        <w:ind w:firstLine="437"/>
        <w:jc w:val="both"/>
        <w:rPr>
          <w:rFonts w:ascii="ＭＳ ゴシック" w:eastAsia="ＭＳ ゴシック" w:hAnsi="ＭＳ ゴシック"/>
          <w:sz w:val="22"/>
          <w:szCs w:val="22"/>
        </w:rPr>
      </w:pPr>
    </w:p>
    <w:p w:rsidR="009E460B" w:rsidRDefault="00332033">
      <w:pPr>
        <w:pStyle w:val="Default"/>
        <w:ind w:firstLineChars="1300" w:firstLine="2807"/>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国有地管理者</w:t>
      </w:r>
      <w:r>
        <w:rPr>
          <w:rFonts w:ascii="ＭＳ ゴシック" w:eastAsia="ＭＳ ゴシック" w:hAnsi="ＭＳ ゴシック"/>
          <w:sz w:val="22"/>
          <w:szCs w:val="22"/>
        </w:rPr>
        <w:t xml:space="preserve"> </w:t>
      </w:r>
    </w:p>
    <w:p w:rsidR="009E460B" w:rsidRDefault="00332033">
      <w:pPr>
        <w:pStyle w:val="Default"/>
        <w:ind w:firstLineChars="1500" w:firstLine="3239"/>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財務省　　</w:t>
      </w:r>
      <w:r w:rsidR="00227473">
        <w:rPr>
          <w:rFonts w:ascii="ＭＳ ゴシック" w:eastAsia="ＭＳ ゴシック" w:hAnsi="ＭＳ ゴシック" w:hint="eastAsia"/>
          <w:sz w:val="22"/>
          <w:szCs w:val="22"/>
        </w:rPr>
        <w:t>九州</w:t>
      </w:r>
      <w:r>
        <w:rPr>
          <w:rFonts w:ascii="ＭＳ ゴシック" w:eastAsia="ＭＳ ゴシック" w:hAnsi="ＭＳ ゴシック" w:hint="eastAsia"/>
          <w:sz w:val="22"/>
          <w:szCs w:val="22"/>
        </w:rPr>
        <w:t>財務局（財務事務所、出張所）長</w:t>
      </w:r>
      <w:r>
        <w:rPr>
          <w:rFonts w:ascii="ＭＳ ゴシック" w:eastAsia="ＭＳ ゴシック" w:hAnsi="ＭＳ ゴシック"/>
          <w:sz w:val="22"/>
          <w:szCs w:val="22"/>
        </w:rPr>
        <w:t xml:space="preserve"> </w:t>
      </w:r>
    </w:p>
    <w:p w:rsidR="009E460B" w:rsidRDefault="009E460B">
      <w:pPr>
        <w:pStyle w:val="Default"/>
        <w:jc w:val="both"/>
        <w:rPr>
          <w:rFonts w:ascii="ＭＳ ゴシック" w:eastAsia="ＭＳ ゴシック" w:hAnsi="ＭＳ ゴシック"/>
          <w:sz w:val="22"/>
          <w:szCs w:val="22"/>
        </w:rPr>
      </w:pPr>
    </w:p>
    <w:p w:rsidR="009E460B" w:rsidRDefault="009E460B">
      <w:pPr>
        <w:pStyle w:val="Default"/>
        <w:jc w:val="both"/>
        <w:rPr>
          <w:rFonts w:ascii="ＭＳ ゴシック" w:eastAsia="ＭＳ ゴシック" w:hAnsi="ＭＳ ゴシック"/>
          <w:sz w:val="22"/>
          <w:szCs w:val="22"/>
        </w:rPr>
      </w:pPr>
    </w:p>
    <w:p w:rsidR="009E460B" w:rsidRDefault="00332033">
      <w:pPr>
        <w:pStyle w:val="Default"/>
        <w:ind w:firstLineChars="1300" w:firstLine="2807"/>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隣接土地所有者</w:t>
      </w:r>
      <w:r>
        <w:rPr>
          <w:rFonts w:ascii="ＭＳ ゴシック" w:eastAsia="ＭＳ ゴシック" w:hAnsi="ＭＳ ゴシック"/>
          <w:sz w:val="22"/>
          <w:szCs w:val="22"/>
        </w:rPr>
        <w:t xml:space="preserve"> </w:t>
      </w:r>
    </w:p>
    <w:p w:rsidR="009E460B" w:rsidRDefault="00332033">
      <w:pPr>
        <w:pStyle w:val="Default"/>
        <w:ind w:firstLineChars="1500" w:firstLine="3239"/>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住</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所</w:t>
      </w:r>
      <w:r>
        <w:rPr>
          <w:rFonts w:ascii="ＭＳ ゴシック" w:eastAsia="ＭＳ ゴシック" w:hAnsi="ＭＳ ゴシック"/>
          <w:sz w:val="22"/>
          <w:szCs w:val="22"/>
        </w:rPr>
        <w:t xml:space="preserve"> </w:t>
      </w:r>
    </w:p>
    <w:p w:rsidR="009E460B" w:rsidRDefault="00332033">
      <w:pPr>
        <w:ind w:firstLineChars="1500" w:firstLine="3239"/>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氏</w:t>
      </w:r>
      <w:r>
        <w:rPr>
          <w:rFonts w:ascii="ＭＳ ゴシック" w:eastAsia="ＭＳ ゴシック" w:hAnsi="ＭＳ ゴシック"/>
          <w:color w:val="000000"/>
          <w:szCs w:val="22"/>
        </w:rPr>
        <w:t xml:space="preserve"> </w:t>
      </w:r>
      <w:r>
        <w:rPr>
          <w:rFonts w:ascii="ＭＳ ゴシック" w:eastAsia="ＭＳ ゴシック" w:hAnsi="ＭＳ ゴシック" w:hint="eastAsia"/>
          <w:color w:val="000000"/>
          <w:szCs w:val="22"/>
        </w:rPr>
        <w:t xml:space="preserve">名　　　　　　　　　　　　　　　</w:t>
      </w:r>
      <w:r>
        <w:rPr>
          <w:rFonts w:ascii="ＭＳ ゴシック" w:eastAsia="ＭＳ ゴシック" w:hAnsi="ＭＳ ゴシック"/>
          <w:color w:val="000000"/>
          <w:szCs w:val="22"/>
        </w:rPr>
        <w:t xml:space="preserve"> </w:t>
      </w:r>
    </w:p>
    <w:p w:rsidR="009E460B" w:rsidRDefault="00332033">
      <w:pPr>
        <w:rPr>
          <w:rFonts w:ascii="ＭＳ ゴシック" w:eastAsia="ＭＳ ゴシック" w:hAnsi="ＭＳ ゴシック"/>
          <w:color w:val="000000"/>
          <w:szCs w:val="22"/>
        </w:rPr>
      </w:pPr>
      <w:r>
        <w:rPr>
          <w:rFonts w:ascii="ＭＳ ゴシック" w:eastAsia="ＭＳ ゴシック" w:hAnsi="ＭＳ ゴシック"/>
          <w:color w:val="000000"/>
          <w:szCs w:val="22"/>
        </w:rPr>
        <w:br w:type="page"/>
      </w:r>
    </w:p>
    <w:p w:rsidR="009E460B" w:rsidRDefault="00332033">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lastRenderedPageBreak/>
        <w:t>【作成に当たっての注意点】</w:t>
      </w:r>
    </w:p>
    <w:p w:rsidR="009E460B" w:rsidRDefault="00332033">
      <w:pPr>
        <w:ind w:leftChars="100" w:left="432" w:hangingChars="100" w:hanging="216"/>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①　隣接土地所有者の住所、氏名、立会協議年月日、並びに国有地の所在及び隣接土地の所在は漏れなく記載してください。</w:t>
      </w:r>
    </w:p>
    <w:p w:rsidR="009E460B" w:rsidRPr="00602D5E" w:rsidRDefault="00332033">
      <w:pPr>
        <w:ind w:leftChars="100" w:left="432" w:hangingChars="100" w:hanging="216"/>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szCs w:val="22"/>
        </w:rPr>
        <w:t>②　隣接土地所有者は全員</w:t>
      </w:r>
      <w:r w:rsidRPr="00602D5E">
        <w:rPr>
          <w:rFonts w:ascii="ＭＳ ゴシック" w:eastAsia="ＭＳ ゴシック" w:hAnsi="ＭＳ ゴシック" w:hint="eastAsia"/>
          <w:color w:val="000000" w:themeColor="text1"/>
          <w:szCs w:val="22"/>
        </w:rPr>
        <w:t>署名又は記名押印してください。</w:t>
      </w:r>
    </w:p>
    <w:p w:rsidR="009E460B" w:rsidRPr="00602D5E" w:rsidRDefault="00332033">
      <w:pPr>
        <w:ind w:leftChars="200" w:left="432" w:firstLineChars="100" w:firstLine="216"/>
        <w:rPr>
          <w:rFonts w:ascii="ＭＳ ゴシック" w:eastAsia="ＭＳ ゴシック" w:hAnsi="ＭＳ ゴシック"/>
          <w:color w:val="000000" w:themeColor="text1"/>
          <w:szCs w:val="22"/>
        </w:rPr>
      </w:pPr>
      <w:r w:rsidRPr="00602D5E">
        <w:rPr>
          <w:rFonts w:ascii="ＭＳ ゴシック" w:eastAsia="ＭＳ ゴシック" w:hAnsi="ＭＳ ゴシック" w:hint="eastAsia"/>
          <w:color w:val="000000" w:themeColor="text1"/>
          <w:szCs w:val="22"/>
        </w:rPr>
        <w:t>自然人の場合は自署による署名、法人の場合は記名及び代表者印の押印を原則とします。</w:t>
      </w:r>
    </w:p>
    <w:p w:rsidR="009E460B" w:rsidRPr="00602D5E" w:rsidRDefault="00332033">
      <w:pPr>
        <w:ind w:leftChars="100" w:left="425" w:hangingChars="97" w:hanging="209"/>
        <w:rPr>
          <w:rFonts w:ascii="ＭＳ ゴシック" w:eastAsia="ＭＳ ゴシック" w:hAnsi="ＭＳ ゴシック"/>
          <w:color w:val="000000" w:themeColor="text1"/>
          <w:szCs w:val="22"/>
        </w:rPr>
      </w:pPr>
      <w:r w:rsidRPr="00602D5E">
        <w:rPr>
          <w:rFonts w:ascii="ＭＳ ゴシック" w:eastAsia="ＭＳ ゴシック" w:hAnsi="ＭＳ ゴシック" w:hint="eastAsia"/>
          <w:color w:val="000000" w:themeColor="text1"/>
          <w:szCs w:val="22"/>
        </w:rPr>
        <w:t>③　境界確定協議書には、公図、境界確定図を添付し、実務取扱者の職印又は実印による割印（捺印）をしてください。</w:t>
      </w:r>
    </w:p>
    <w:p w:rsidR="009E460B" w:rsidRPr="00602D5E" w:rsidRDefault="00332033">
      <w:pPr>
        <w:ind w:leftChars="100" w:left="432" w:hangingChars="100" w:hanging="216"/>
        <w:rPr>
          <w:rFonts w:ascii="ＭＳ ゴシック" w:eastAsia="ＭＳ ゴシック" w:hAnsi="ＭＳ ゴシック"/>
          <w:color w:val="000000" w:themeColor="text1"/>
          <w:szCs w:val="22"/>
        </w:rPr>
      </w:pPr>
      <w:r w:rsidRPr="00602D5E">
        <w:rPr>
          <w:rFonts w:ascii="ＭＳ ゴシック" w:eastAsia="ＭＳ ゴシック" w:hAnsi="ＭＳ ゴシック" w:hint="eastAsia"/>
          <w:color w:val="000000" w:themeColor="text1"/>
          <w:szCs w:val="22"/>
        </w:rPr>
        <w:t>④　境界確定図は、土地家屋調査士、測量士、行政書士及びその他</w:t>
      </w:r>
      <w:r w:rsidR="00034F10">
        <w:rPr>
          <w:rFonts w:ascii="ＭＳ ゴシック" w:eastAsia="ＭＳ ゴシック" w:hAnsi="ＭＳ ゴシック" w:hint="eastAsia"/>
          <w:color w:val="000000" w:themeColor="text1"/>
          <w:szCs w:val="22"/>
        </w:rPr>
        <w:t>九州</w:t>
      </w:r>
      <w:r w:rsidRPr="00602D5E">
        <w:rPr>
          <w:rFonts w:ascii="ＭＳ ゴシック" w:eastAsia="ＭＳ ゴシック" w:hAnsi="ＭＳ ゴシック" w:hint="eastAsia"/>
          <w:color w:val="000000" w:themeColor="text1"/>
          <w:szCs w:val="22"/>
        </w:rPr>
        <w:t>財務局</w:t>
      </w:r>
      <w:r w:rsidR="00034F10">
        <w:rPr>
          <w:rFonts w:ascii="ＭＳ ゴシック" w:eastAsia="ＭＳ ゴシック" w:hAnsi="ＭＳ ゴシック" w:hint="eastAsia"/>
          <w:color w:val="000000" w:themeColor="text1"/>
          <w:szCs w:val="22"/>
        </w:rPr>
        <w:t>（財務事務所、出張所）</w:t>
      </w:r>
      <w:r w:rsidRPr="00602D5E">
        <w:rPr>
          <w:rFonts w:ascii="ＭＳ ゴシック" w:eastAsia="ＭＳ ゴシック" w:hAnsi="ＭＳ ゴシック" w:hint="eastAsia"/>
          <w:color w:val="000000" w:themeColor="text1"/>
          <w:szCs w:val="22"/>
        </w:rPr>
        <w:t>長等が指定する者が作製したものとします。作製に当たっては、境界線を朱書きするとともに境界標を表示し、所在、地番、縮尺、方位、辺長、座標値等を記載し、図面作製者の押印があることが必要です。</w:t>
      </w:r>
    </w:p>
    <w:p w:rsidR="009E460B" w:rsidRPr="00602D5E" w:rsidRDefault="00332033">
      <w:pPr>
        <w:ind w:firstLineChars="100" w:firstLine="216"/>
        <w:rPr>
          <w:rFonts w:ascii="ＭＳ ゴシック" w:eastAsia="ＭＳ ゴシック" w:hAnsi="ＭＳ ゴシック"/>
          <w:color w:val="000000" w:themeColor="text1"/>
          <w:szCs w:val="22"/>
        </w:rPr>
      </w:pPr>
      <w:r w:rsidRPr="00602D5E">
        <w:rPr>
          <w:rFonts w:ascii="ＭＳ ゴシック" w:eastAsia="ＭＳ ゴシック" w:hAnsi="ＭＳ ゴシック" w:hint="eastAsia"/>
          <w:color w:val="000000" w:themeColor="text1"/>
          <w:szCs w:val="22"/>
        </w:rPr>
        <w:t>⑤　境界確定協議書は、隣接土地所有者毎に各２通作成し提出してください。</w:t>
      </w:r>
    </w:p>
    <w:p w:rsidR="009E460B" w:rsidRPr="00602D5E" w:rsidRDefault="00332033">
      <w:pPr>
        <w:ind w:firstLineChars="100" w:firstLine="216"/>
        <w:rPr>
          <w:rFonts w:ascii="ＭＳ ゴシック" w:eastAsia="ＭＳ ゴシック" w:hAnsi="ＭＳ ゴシック"/>
          <w:color w:val="000000" w:themeColor="text1"/>
          <w:szCs w:val="22"/>
        </w:rPr>
      </w:pPr>
      <w:r w:rsidRPr="00602D5E">
        <w:rPr>
          <w:rFonts w:ascii="ＭＳ ゴシック" w:eastAsia="ＭＳ ゴシック" w:hAnsi="ＭＳ ゴシック" w:hint="eastAsia"/>
          <w:color w:val="000000" w:themeColor="text1"/>
          <w:szCs w:val="22"/>
        </w:rPr>
        <w:t xml:space="preserve">⑥　「４ 別添図面の表示事項」は、財務局等においてチェックを行います。 </w:t>
      </w:r>
    </w:p>
    <w:p w:rsidR="009E460B" w:rsidRPr="00602D5E" w:rsidRDefault="00332033">
      <w:pPr>
        <w:ind w:leftChars="197" w:left="425" w:firstLineChars="102" w:firstLine="220"/>
        <w:rPr>
          <w:rFonts w:ascii="ＭＳ ゴシック" w:eastAsia="ＭＳ ゴシック" w:hAnsi="ＭＳ ゴシック"/>
          <w:color w:val="000000" w:themeColor="text1"/>
          <w:szCs w:val="22"/>
        </w:rPr>
      </w:pPr>
      <w:r w:rsidRPr="00602D5E">
        <w:rPr>
          <w:rFonts w:ascii="ＭＳ ゴシック" w:eastAsia="ＭＳ ゴシック" w:hAnsi="ＭＳ ゴシック" w:hint="eastAsia"/>
          <w:color w:val="000000" w:themeColor="text1"/>
          <w:szCs w:val="22"/>
        </w:rPr>
        <w:t>なお、代表者以外の共有者又は相続人のうち所在等の知れない者がいる場合において、共有者等全員の委任状を添付することが困難であることから、他の共有者又は相続人の探索過程を調査報告書に記載する方法により境界確定を行う場合は、筆界の確認に留まります。</w:t>
      </w:r>
    </w:p>
    <w:p w:rsidR="009E460B" w:rsidRPr="00602D5E" w:rsidRDefault="009E460B">
      <w:pPr>
        <w:ind w:firstLineChars="100" w:firstLine="216"/>
        <w:rPr>
          <w:rFonts w:ascii="ＭＳ ゴシック" w:eastAsia="ＭＳ ゴシック" w:hAnsi="ＭＳ ゴシック"/>
          <w:color w:val="000000" w:themeColor="text1"/>
          <w:szCs w:val="22"/>
        </w:rPr>
      </w:pPr>
    </w:p>
    <w:p w:rsidR="009E460B" w:rsidRDefault="009E460B">
      <w:pPr>
        <w:ind w:firstLineChars="100" w:firstLine="216"/>
        <w:rPr>
          <w:rFonts w:ascii="ＭＳ ゴシック" w:eastAsia="ＭＳ ゴシック" w:hAnsi="ＭＳ ゴシック"/>
          <w:color w:val="000000"/>
          <w:szCs w:val="22"/>
        </w:rPr>
      </w:pPr>
    </w:p>
    <w:p w:rsidR="009E460B" w:rsidRDefault="009E460B">
      <w:pPr>
        <w:ind w:firstLineChars="100" w:firstLine="216"/>
        <w:rPr>
          <w:rFonts w:ascii="ＭＳ ゴシック" w:eastAsia="ＭＳ ゴシック" w:hAnsi="ＭＳ ゴシック"/>
          <w:color w:val="000000"/>
          <w:szCs w:val="22"/>
        </w:rPr>
      </w:pPr>
    </w:p>
    <w:p w:rsidR="009E460B" w:rsidRDefault="00332033">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（作成上の留意事項）</w:t>
      </w:r>
    </w:p>
    <w:p w:rsidR="009E460B" w:rsidRPr="00602D5E" w:rsidRDefault="00332033">
      <w:pPr>
        <w:ind w:firstLineChars="100" w:firstLine="216"/>
        <w:rPr>
          <w:rFonts w:ascii="ＭＳ ゴシック" w:eastAsia="ＭＳ ゴシック" w:hAnsi="ＭＳ ゴシック"/>
          <w:color w:val="000000" w:themeColor="text1"/>
          <w:szCs w:val="22"/>
        </w:rPr>
      </w:pPr>
      <w:r w:rsidRPr="00602D5E">
        <w:rPr>
          <w:rFonts w:ascii="ＭＳ ゴシック" w:eastAsia="ＭＳ ゴシック" w:hAnsi="ＭＳ ゴシック" w:hint="eastAsia"/>
          <w:color w:val="000000" w:themeColor="text1"/>
          <w:szCs w:val="22"/>
        </w:rPr>
        <w:t>①　必要に応じて適宜、加除修正</w:t>
      </w:r>
      <w:r w:rsidR="00FF6889">
        <w:rPr>
          <w:rFonts w:ascii="ＭＳ ゴシック" w:eastAsia="ＭＳ ゴシック" w:hAnsi="ＭＳ ゴシック" w:hint="eastAsia"/>
          <w:color w:val="000000" w:themeColor="text1"/>
          <w:szCs w:val="22"/>
        </w:rPr>
        <w:t>してください</w:t>
      </w:r>
      <w:r w:rsidRPr="00602D5E">
        <w:rPr>
          <w:rFonts w:ascii="ＭＳ ゴシック" w:eastAsia="ＭＳ ゴシック" w:hAnsi="ＭＳ ゴシック" w:hint="eastAsia"/>
          <w:color w:val="000000" w:themeColor="text1"/>
          <w:szCs w:val="22"/>
        </w:rPr>
        <w:t>。</w:t>
      </w:r>
    </w:p>
    <w:p w:rsidR="009E460B" w:rsidRPr="00602D5E" w:rsidRDefault="00332033">
      <w:pPr>
        <w:ind w:leftChars="100" w:left="432" w:hangingChars="100" w:hanging="216"/>
        <w:rPr>
          <w:rFonts w:ascii="ＭＳ ゴシック" w:eastAsia="ＭＳ ゴシック" w:hAnsi="ＭＳ ゴシック"/>
          <w:color w:val="000000" w:themeColor="text1"/>
          <w:szCs w:val="22"/>
        </w:rPr>
      </w:pPr>
      <w:r w:rsidRPr="00602D5E">
        <w:rPr>
          <w:rFonts w:ascii="ＭＳ ゴシック" w:eastAsia="ＭＳ ゴシック" w:hAnsi="ＭＳ ゴシック" w:hint="eastAsia"/>
          <w:color w:val="000000" w:themeColor="text1"/>
          <w:szCs w:val="22"/>
        </w:rPr>
        <w:t>➁　境界標を設置した場合は、設置後の境界標写真（遠景・近景）を合わせて提出</w:t>
      </w:r>
      <w:r w:rsidR="00FF6889">
        <w:rPr>
          <w:rFonts w:ascii="ＭＳ ゴシック" w:eastAsia="ＭＳ ゴシック" w:hAnsi="ＭＳ ゴシック" w:hint="eastAsia"/>
          <w:color w:val="000000" w:themeColor="text1"/>
          <w:szCs w:val="22"/>
        </w:rPr>
        <w:t>してください</w:t>
      </w:r>
      <w:r w:rsidRPr="00602D5E">
        <w:rPr>
          <w:rFonts w:ascii="ＭＳ ゴシック" w:eastAsia="ＭＳ ゴシック" w:hAnsi="ＭＳ ゴシック" w:hint="eastAsia"/>
          <w:color w:val="000000" w:themeColor="text1"/>
          <w:szCs w:val="22"/>
        </w:rPr>
        <w:t>。</w:t>
      </w:r>
    </w:p>
    <w:p w:rsidR="009E460B" w:rsidRPr="00FF6889" w:rsidRDefault="009E460B">
      <w:pPr>
        <w:rPr>
          <w:rFonts w:ascii="ＭＳ ゴシック" w:eastAsia="ＭＳ ゴシック" w:hAnsi="ＭＳ ゴシック"/>
          <w:color w:val="000000" w:themeColor="text1"/>
          <w:szCs w:val="22"/>
        </w:rPr>
      </w:pPr>
    </w:p>
    <w:sectPr w:rsidR="009E460B" w:rsidRPr="00FF6889">
      <w:pgSz w:w="11906" w:h="16838"/>
      <w:pgMar w:top="1418" w:right="1418" w:bottom="1134" w:left="1418" w:header="851" w:footer="992" w:gutter="0"/>
      <w:cols w:space="425"/>
      <w:docGrid w:type="linesAndChars" w:linePitch="36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AFC" w:rsidRDefault="00861AFC" w:rsidP="00300B78">
      <w:r>
        <w:separator/>
      </w:r>
    </w:p>
  </w:endnote>
  <w:endnote w:type="continuationSeparator" w:id="0">
    <w:p w:rsidR="00861AFC" w:rsidRDefault="00861AFC" w:rsidP="0030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charset w:val="80"/>
    <w:family w:val="swiss"/>
    <w:pitch w:val="default"/>
    <w:sig w:usb0="00000000" w:usb1="0000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AFC" w:rsidRDefault="00861AFC" w:rsidP="00300B78">
      <w:r>
        <w:separator/>
      </w:r>
    </w:p>
  </w:footnote>
  <w:footnote w:type="continuationSeparator" w:id="0">
    <w:p w:rsidR="00861AFC" w:rsidRDefault="00861AFC" w:rsidP="00300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defaultTabStop w:val="851"/>
  <w:drawingGridHorizontalSpacing w:val="1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B5"/>
    <w:rsid w:val="0000067A"/>
    <w:rsid w:val="00012D65"/>
    <w:rsid w:val="00014186"/>
    <w:rsid w:val="00027821"/>
    <w:rsid w:val="00032F29"/>
    <w:rsid w:val="00034974"/>
    <w:rsid w:val="00034F10"/>
    <w:rsid w:val="00047932"/>
    <w:rsid w:val="00050A73"/>
    <w:rsid w:val="000527FC"/>
    <w:rsid w:val="000778AC"/>
    <w:rsid w:val="00083D65"/>
    <w:rsid w:val="00087BD6"/>
    <w:rsid w:val="000B02DA"/>
    <w:rsid w:val="000B3D9D"/>
    <w:rsid w:val="000C48A1"/>
    <w:rsid w:val="000E1B57"/>
    <w:rsid w:val="000E4EA0"/>
    <w:rsid w:val="00106908"/>
    <w:rsid w:val="0011279A"/>
    <w:rsid w:val="00121010"/>
    <w:rsid w:val="001221C4"/>
    <w:rsid w:val="00122BAE"/>
    <w:rsid w:val="00133D7F"/>
    <w:rsid w:val="001605F3"/>
    <w:rsid w:val="00167114"/>
    <w:rsid w:val="00167231"/>
    <w:rsid w:val="00167F5C"/>
    <w:rsid w:val="00172B09"/>
    <w:rsid w:val="00174BB8"/>
    <w:rsid w:val="0018316A"/>
    <w:rsid w:val="00195E57"/>
    <w:rsid w:val="001A010F"/>
    <w:rsid w:val="001D2511"/>
    <w:rsid w:val="001D5AC5"/>
    <w:rsid w:val="001D6E5C"/>
    <w:rsid w:val="001E2FB3"/>
    <w:rsid w:val="001F06B3"/>
    <w:rsid w:val="001F604E"/>
    <w:rsid w:val="00201DA4"/>
    <w:rsid w:val="002026A7"/>
    <w:rsid w:val="0020690A"/>
    <w:rsid w:val="00225734"/>
    <w:rsid w:val="00227473"/>
    <w:rsid w:val="0023564C"/>
    <w:rsid w:val="0024010A"/>
    <w:rsid w:val="00245BB0"/>
    <w:rsid w:val="002512A9"/>
    <w:rsid w:val="0026725B"/>
    <w:rsid w:val="002725B3"/>
    <w:rsid w:val="00275E9F"/>
    <w:rsid w:val="00276296"/>
    <w:rsid w:val="00283F2D"/>
    <w:rsid w:val="00286DCE"/>
    <w:rsid w:val="00291221"/>
    <w:rsid w:val="00293F5D"/>
    <w:rsid w:val="00294726"/>
    <w:rsid w:val="002974BD"/>
    <w:rsid w:val="002A39E2"/>
    <w:rsid w:val="002A5E3F"/>
    <w:rsid w:val="002B75F1"/>
    <w:rsid w:val="002C1E7E"/>
    <w:rsid w:val="002C7400"/>
    <w:rsid w:val="002E4060"/>
    <w:rsid w:val="00300B78"/>
    <w:rsid w:val="003066C7"/>
    <w:rsid w:val="00306DE4"/>
    <w:rsid w:val="00310AB3"/>
    <w:rsid w:val="00311BDD"/>
    <w:rsid w:val="0031340E"/>
    <w:rsid w:val="00315E1B"/>
    <w:rsid w:val="00317FCA"/>
    <w:rsid w:val="00321C83"/>
    <w:rsid w:val="003244FD"/>
    <w:rsid w:val="00332033"/>
    <w:rsid w:val="00334099"/>
    <w:rsid w:val="003372CB"/>
    <w:rsid w:val="00351347"/>
    <w:rsid w:val="0037213E"/>
    <w:rsid w:val="00372FE7"/>
    <w:rsid w:val="00373990"/>
    <w:rsid w:val="00375444"/>
    <w:rsid w:val="00375E0D"/>
    <w:rsid w:val="0038034C"/>
    <w:rsid w:val="00383F82"/>
    <w:rsid w:val="003A260E"/>
    <w:rsid w:val="003A2CC0"/>
    <w:rsid w:val="003B256F"/>
    <w:rsid w:val="003C79D9"/>
    <w:rsid w:val="003C7F4E"/>
    <w:rsid w:val="003D0C92"/>
    <w:rsid w:val="003D3EBC"/>
    <w:rsid w:val="003E72D0"/>
    <w:rsid w:val="003F582F"/>
    <w:rsid w:val="003F5953"/>
    <w:rsid w:val="003F60FD"/>
    <w:rsid w:val="004141AD"/>
    <w:rsid w:val="00414589"/>
    <w:rsid w:val="00425B76"/>
    <w:rsid w:val="0044190F"/>
    <w:rsid w:val="00447A86"/>
    <w:rsid w:val="00450934"/>
    <w:rsid w:val="00454F54"/>
    <w:rsid w:val="0045729E"/>
    <w:rsid w:val="00465C3D"/>
    <w:rsid w:val="004665D4"/>
    <w:rsid w:val="004670E6"/>
    <w:rsid w:val="00472010"/>
    <w:rsid w:val="00472AB2"/>
    <w:rsid w:val="00477A46"/>
    <w:rsid w:val="004811C1"/>
    <w:rsid w:val="004837FC"/>
    <w:rsid w:val="004979E8"/>
    <w:rsid w:val="004A6212"/>
    <w:rsid w:val="004A6F00"/>
    <w:rsid w:val="004B3417"/>
    <w:rsid w:val="004B4E96"/>
    <w:rsid w:val="004C0BA2"/>
    <w:rsid w:val="004C25D6"/>
    <w:rsid w:val="004C7832"/>
    <w:rsid w:val="004E1F33"/>
    <w:rsid w:val="004E5B68"/>
    <w:rsid w:val="004E5EBC"/>
    <w:rsid w:val="004E6028"/>
    <w:rsid w:val="004F592C"/>
    <w:rsid w:val="00503538"/>
    <w:rsid w:val="00510BF9"/>
    <w:rsid w:val="00511723"/>
    <w:rsid w:val="00517E58"/>
    <w:rsid w:val="00524148"/>
    <w:rsid w:val="0052479C"/>
    <w:rsid w:val="00536911"/>
    <w:rsid w:val="0055509D"/>
    <w:rsid w:val="0055702F"/>
    <w:rsid w:val="00560845"/>
    <w:rsid w:val="0056641E"/>
    <w:rsid w:val="00570FBB"/>
    <w:rsid w:val="00574F56"/>
    <w:rsid w:val="005940FB"/>
    <w:rsid w:val="005955C6"/>
    <w:rsid w:val="005A7017"/>
    <w:rsid w:val="005B5D7E"/>
    <w:rsid w:val="005C080E"/>
    <w:rsid w:val="005C6FE7"/>
    <w:rsid w:val="005D38BA"/>
    <w:rsid w:val="005D3AC2"/>
    <w:rsid w:val="005F64C9"/>
    <w:rsid w:val="005F6CA5"/>
    <w:rsid w:val="00600A16"/>
    <w:rsid w:val="00602D5E"/>
    <w:rsid w:val="006125F6"/>
    <w:rsid w:val="00613118"/>
    <w:rsid w:val="0061620D"/>
    <w:rsid w:val="00616B26"/>
    <w:rsid w:val="00620DA2"/>
    <w:rsid w:val="00630295"/>
    <w:rsid w:val="00634613"/>
    <w:rsid w:val="006370B6"/>
    <w:rsid w:val="00646EAE"/>
    <w:rsid w:val="00670312"/>
    <w:rsid w:val="00670686"/>
    <w:rsid w:val="006803E3"/>
    <w:rsid w:val="006A3AE6"/>
    <w:rsid w:val="006A4F17"/>
    <w:rsid w:val="006A55AE"/>
    <w:rsid w:val="006A5F7E"/>
    <w:rsid w:val="006B5A00"/>
    <w:rsid w:val="006B7285"/>
    <w:rsid w:val="006C1DF7"/>
    <w:rsid w:val="006D1252"/>
    <w:rsid w:val="006D35B3"/>
    <w:rsid w:val="006D4918"/>
    <w:rsid w:val="006E49D9"/>
    <w:rsid w:val="006F13E2"/>
    <w:rsid w:val="006F189A"/>
    <w:rsid w:val="006F7432"/>
    <w:rsid w:val="006F7540"/>
    <w:rsid w:val="00700F1E"/>
    <w:rsid w:val="00702977"/>
    <w:rsid w:val="00705C0F"/>
    <w:rsid w:val="007063D5"/>
    <w:rsid w:val="007101AF"/>
    <w:rsid w:val="00714B2D"/>
    <w:rsid w:val="007209DC"/>
    <w:rsid w:val="007315CD"/>
    <w:rsid w:val="00736DA6"/>
    <w:rsid w:val="00745DAC"/>
    <w:rsid w:val="00751E36"/>
    <w:rsid w:val="00756982"/>
    <w:rsid w:val="00760C91"/>
    <w:rsid w:val="00773032"/>
    <w:rsid w:val="00774A44"/>
    <w:rsid w:val="007815E1"/>
    <w:rsid w:val="00790F16"/>
    <w:rsid w:val="007B095D"/>
    <w:rsid w:val="007D21DC"/>
    <w:rsid w:val="007D642F"/>
    <w:rsid w:val="007E7070"/>
    <w:rsid w:val="007F2280"/>
    <w:rsid w:val="007F2E6F"/>
    <w:rsid w:val="008004BD"/>
    <w:rsid w:val="0080297B"/>
    <w:rsid w:val="00802D44"/>
    <w:rsid w:val="00806B64"/>
    <w:rsid w:val="008101A8"/>
    <w:rsid w:val="00812726"/>
    <w:rsid w:val="00817B24"/>
    <w:rsid w:val="0082025C"/>
    <w:rsid w:val="00827D25"/>
    <w:rsid w:val="00834B9A"/>
    <w:rsid w:val="008511C9"/>
    <w:rsid w:val="00853328"/>
    <w:rsid w:val="0085446E"/>
    <w:rsid w:val="00856285"/>
    <w:rsid w:val="00857470"/>
    <w:rsid w:val="00861AFC"/>
    <w:rsid w:val="008712B3"/>
    <w:rsid w:val="00872762"/>
    <w:rsid w:val="00874041"/>
    <w:rsid w:val="008903DB"/>
    <w:rsid w:val="008B2CFD"/>
    <w:rsid w:val="008B5D3E"/>
    <w:rsid w:val="008B6793"/>
    <w:rsid w:val="008C569E"/>
    <w:rsid w:val="008C615C"/>
    <w:rsid w:val="008D6125"/>
    <w:rsid w:val="008E08C0"/>
    <w:rsid w:val="008E78D6"/>
    <w:rsid w:val="008F32E2"/>
    <w:rsid w:val="009068C0"/>
    <w:rsid w:val="00910146"/>
    <w:rsid w:val="009240EA"/>
    <w:rsid w:val="0093044F"/>
    <w:rsid w:val="00935953"/>
    <w:rsid w:val="00942483"/>
    <w:rsid w:val="00952387"/>
    <w:rsid w:val="00954BC4"/>
    <w:rsid w:val="00963B35"/>
    <w:rsid w:val="0096440C"/>
    <w:rsid w:val="00970DD0"/>
    <w:rsid w:val="00977177"/>
    <w:rsid w:val="00977F7A"/>
    <w:rsid w:val="00981D77"/>
    <w:rsid w:val="0098257D"/>
    <w:rsid w:val="00985894"/>
    <w:rsid w:val="00992C88"/>
    <w:rsid w:val="00993D72"/>
    <w:rsid w:val="009A1D05"/>
    <w:rsid w:val="009A435C"/>
    <w:rsid w:val="009B79C2"/>
    <w:rsid w:val="009C49CC"/>
    <w:rsid w:val="009C4DE6"/>
    <w:rsid w:val="009C66C6"/>
    <w:rsid w:val="009C76AA"/>
    <w:rsid w:val="009D388A"/>
    <w:rsid w:val="009D709D"/>
    <w:rsid w:val="009E460B"/>
    <w:rsid w:val="009E4B31"/>
    <w:rsid w:val="009F2871"/>
    <w:rsid w:val="009F42AD"/>
    <w:rsid w:val="00A164E8"/>
    <w:rsid w:val="00A24D45"/>
    <w:rsid w:val="00A31853"/>
    <w:rsid w:val="00A37CC4"/>
    <w:rsid w:val="00A50CC4"/>
    <w:rsid w:val="00A539FC"/>
    <w:rsid w:val="00A5420A"/>
    <w:rsid w:val="00A7288D"/>
    <w:rsid w:val="00A739C8"/>
    <w:rsid w:val="00A82033"/>
    <w:rsid w:val="00A840A0"/>
    <w:rsid w:val="00A844D5"/>
    <w:rsid w:val="00A862D8"/>
    <w:rsid w:val="00A86F78"/>
    <w:rsid w:val="00AA1A66"/>
    <w:rsid w:val="00AA61B4"/>
    <w:rsid w:val="00AA74EB"/>
    <w:rsid w:val="00AC085A"/>
    <w:rsid w:val="00AC0ED2"/>
    <w:rsid w:val="00AC3846"/>
    <w:rsid w:val="00AC47CF"/>
    <w:rsid w:val="00AD70B2"/>
    <w:rsid w:val="00AE3488"/>
    <w:rsid w:val="00AF1D08"/>
    <w:rsid w:val="00AF3A81"/>
    <w:rsid w:val="00B0489F"/>
    <w:rsid w:val="00B21E17"/>
    <w:rsid w:val="00B24FAF"/>
    <w:rsid w:val="00B34308"/>
    <w:rsid w:val="00B407AA"/>
    <w:rsid w:val="00B44613"/>
    <w:rsid w:val="00B56552"/>
    <w:rsid w:val="00B71961"/>
    <w:rsid w:val="00B85D4C"/>
    <w:rsid w:val="00B96123"/>
    <w:rsid w:val="00B9630B"/>
    <w:rsid w:val="00B97FB9"/>
    <w:rsid w:val="00BA3AFA"/>
    <w:rsid w:val="00BB6505"/>
    <w:rsid w:val="00BC2770"/>
    <w:rsid w:val="00BD11ED"/>
    <w:rsid w:val="00BD3F05"/>
    <w:rsid w:val="00BD55EF"/>
    <w:rsid w:val="00BE1792"/>
    <w:rsid w:val="00BE2121"/>
    <w:rsid w:val="00BE374E"/>
    <w:rsid w:val="00BF42B9"/>
    <w:rsid w:val="00BF43BD"/>
    <w:rsid w:val="00C078AE"/>
    <w:rsid w:val="00C21104"/>
    <w:rsid w:val="00C22A85"/>
    <w:rsid w:val="00C24ACA"/>
    <w:rsid w:val="00C24CB5"/>
    <w:rsid w:val="00C31AEF"/>
    <w:rsid w:val="00C42018"/>
    <w:rsid w:val="00C438C9"/>
    <w:rsid w:val="00C443A9"/>
    <w:rsid w:val="00C5016C"/>
    <w:rsid w:val="00C56A79"/>
    <w:rsid w:val="00C63397"/>
    <w:rsid w:val="00C640A8"/>
    <w:rsid w:val="00C93B53"/>
    <w:rsid w:val="00C94092"/>
    <w:rsid w:val="00C9553D"/>
    <w:rsid w:val="00CB746E"/>
    <w:rsid w:val="00CC53C2"/>
    <w:rsid w:val="00CC7831"/>
    <w:rsid w:val="00CD595F"/>
    <w:rsid w:val="00CE09FF"/>
    <w:rsid w:val="00CE1A2D"/>
    <w:rsid w:val="00CF2783"/>
    <w:rsid w:val="00D03EFA"/>
    <w:rsid w:val="00D13653"/>
    <w:rsid w:val="00D46461"/>
    <w:rsid w:val="00D568BA"/>
    <w:rsid w:val="00D6307B"/>
    <w:rsid w:val="00D705A1"/>
    <w:rsid w:val="00D76C56"/>
    <w:rsid w:val="00D943D0"/>
    <w:rsid w:val="00DA105B"/>
    <w:rsid w:val="00DA18B3"/>
    <w:rsid w:val="00DA3D4F"/>
    <w:rsid w:val="00DA6F95"/>
    <w:rsid w:val="00DB020F"/>
    <w:rsid w:val="00DB25B2"/>
    <w:rsid w:val="00DC0DEA"/>
    <w:rsid w:val="00DC3E83"/>
    <w:rsid w:val="00DD094C"/>
    <w:rsid w:val="00DD3AB5"/>
    <w:rsid w:val="00DD76E5"/>
    <w:rsid w:val="00DE2A01"/>
    <w:rsid w:val="00E01DFE"/>
    <w:rsid w:val="00E06EA5"/>
    <w:rsid w:val="00E215DD"/>
    <w:rsid w:val="00E45392"/>
    <w:rsid w:val="00E47898"/>
    <w:rsid w:val="00E47D56"/>
    <w:rsid w:val="00E515A6"/>
    <w:rsid w:val="00E5591D"/>
    <w:rsid w:val="00E56D3E"/>
    <w:rsid w:val="00E57BBF"/>
    <w:rsid w:val="00E70423"/>
    <w:rsid w:val="00E828A7"/>
    <w:rsid w:val="00E83D3E"/>
    <w:rsid w:val="00E843E0"/>
    <w:rsid w:val="00E84C64"/>
    <w:rsid w:val="00E924A6"/>
    <w:rsid w:val="00E93D6B"/>
    <w:rsid w:val="00E9654D"/>
    <w:rsid w:val="00E96A01"/>
    <w:rsid w:val="00EA65B3"/>
    <w:rsid w:val="00EB0BED"/>
    <w:rsid w:val="00EC66EE"/>
    <w:rsid w:val="00EC7E68"/>
    <w:rsid w:val="00EE19F4"/>
    <w:rsid w:val="00EE3812"/>
    <w:rsid w:val="00F05734"/>
    <w:rsid w:val="00F373AF"/>
    <w:rsid w:val="00F579FD"/>
    <w:rsid w:val="00F60A20"/>
    <w:rsid w:val="00F84E98"/>
    <w:rsid w:val="00F938DD"/>
    <w:rsid w:val="00FA3EE4"/>
    <w:rsid w:val="00FA6B92"/>
    <w:rsid w:val="00FB46B2"/>
    <w:rsid w:val="00FC1130"/>
    <w:rsid w:val="00FC1204"/>
    <w:rsid w:val="00FC1EBF"/>
    <w:rsid w:val="00FC4374"/>
    <w:rsid w:val="00FC5BB9"/>
    <w:rsid w:val="00FD7862"/>
    <w:rsid w:val="00FE1090"/>
    <w:rsid w:val="00FE2A08"/>
    <w:rsid w:val="00FF046A"/>
    <w:rsid w:val="00FF6889"/>
    <w:rsid w:val="045B5110"/>
    <w:rsid w:val="04696896"/>
    <w:rsid w:val="078E6768"/>
    <w:rsid w:val="14EA4674"/>
    <w:rsid w:val="15910E56"/>
    <w:rsid w:val="223F5269"/>
    <w:rsid w:val="2A19004C"/>
    <w:rsid w:val="31D41B4B"/>
    <w:rsid w:val="3D5C04B3"/>
    <w:rsid w:val="3F5F7183"/>
    <w:rsid w:val="47186315"/>
    <w:rsid w:val="494120A7"/>
    <w:rsid w:val="4F044924"/>
    <w:rsid w:val="55F72B3B"/>
    <w:rsid w:val="5AE21CF3"/>
    <w:rsid w:val="60FB7EF1"/>
    <w:rsid w:val="6A791660"/>
    <w:rsid w:val="727F3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sz w:val="20"/>
    </w:rPr>
  </w:style>
  <w:style w:type="paragraph" w:styleId="a5">
    <w:name w:val="Closing"/>
    <w:basedOn w:val="a"/>
    <w:link w:val="a6"/>
    <w:pPr>
      <w:jc w:val="right"/>
    </w:pPr>
    <w:rPr>
      <w:rFonts w:ascii="ＭＳ ゴシック" w:eastAsia="ＭＳ ゴシック" w:hAnsi="ＭＳ ゴシック"/>
      <w:sz w:val="20"/>
    </w:rPr>
  </w:style>
  <w:style w:type="paragraph" w:styleId="a7">
    <w:name w:val="Date"/>
    <w:basedOn w:val="a"/>
    <w:next w:val="a"/>
    <w:link w:val="a8"/>
  </w:style>
  <w:style w:type="paragraph" w:styleId="a9">
    <w:name w:val="footer"/>
    <w:basedOn w:val="a"/>
    <w:pPr>
      <w:tabs>
        <w:tab w:val="center" w:pos="4252"/>
        <w:tab w:val="right" w:pos="8504"/>
      </w:tabs>
      <w:snapToGrid w:val="0"/>
    </w:pPr>
  </w:style>
  <w:style w:type="paragraph" w:styleId="aa">
    <w:name w:val="Balloon Text"/>
    <w:basedOn w:val="a"/>
    <w:semiHidden/>
    <w:rPr>
      <w:rFonts w:ascii="Arial" w:eastAsia="ＭＳ ゴシック" w:hAnsi="Arial"/>
      <w:sz w:val="18"/>
      <w:szCs w:val="18"/>
    </w:rPr>
  </w:style>
  <w:style w:type="paragraph" w:styleId="ab">
    <w:name w:val="header"/>
    <w:basedOn w:val="a"/>
    <w:pPr>
      <w:tabs>
        <w:tab w:val="center" w:pos="4252"/>
        <w:tab w:val="right" w:pos="8504"/>
      </w:tabs>
      <w:snapToGrid w:val="0"/>
    </w:p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日付 (文字)"/>
    <w:link w:val="a7"/>
    <w:rPr>
      <w:kern w:val="2"/>
      <w:sz w:val="22"/>
    </w:rPr>
  </w:style>
  <w:style w:type="character" w:customStyle="1" w:styleId="a4">
    <w:name w:val="記 (文字)"/>
    <w:link w:val="a3"/>
    <w:rPr>
      <w:rFonts w:ascii="ＭＳ ゴシック" w:eastAsia="ＭＳ ゴシック" w:hAnsi="ＭＳ ゴシック"/>
      <w:kern w:val="2"/>
    </w:rPr>
  </w:style>
  <w:style w:type="character" w:customStyle="1" w:styleId="a6">
    <w:name w:val="結語 (文字)"/>
    <w:link w:val="a5"/>
    <w:rPr>
      <w:rFonts w:ascii="ＭＳ ゴシック" w:eastAsia="ＭＳ ゴシック" w:hAnsi="ＭＳ ゴシック"/>
      <w:kern w:val="2"/>
    </w:rPr>
  </w:style>
  <w:style w:type="paragraph" w:customStyle="1" w:styleId="Default">
    <w:name w:val="Default"/>
    <w:qFormat/>
    <w:pPr>
      <w:widowControl w:val="0"/>
      <w:autoSpaceDE w:val="0"/>
      <w:autoSpaceDN w:val="0"/>
      <w:adjustRightInd w:val="0"/>
    </w:pPr>
    <w:rPr>
      <w:rFonts w:ascii="ＭＳ" w:eastAsia="ＭＳ" w:cs="ＭＳ"/>
      <w:color w:val="000000"/>
      <w:sz w:val="24"/>
      <w:szCs w:val="24"/>
    </w:rPr>
  </w:style>
  <w:style w:type="table" w:customStyle="1" w:styleId="TableGrid">
    <w:name w:val="TableGrid"/>
    <w:qFormat/>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qFormat/>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qFormat/>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qFormat/>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230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2023-11-15T07:31:00Z</dcterms:created>
  <dcterms:modified xsi:type="dcterms:W3CDTF">2023-11-15T07:31:00Z</dcterms:modified>
</cp:coreProperties>
</file>