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B4FAE" w14:textId="77777777" w:rsidR="00511FBB" w:rsidRPr="00511FBB" w:rsidRDefault="00511FBB" w:rsidP="00511FBB">
      <w:pPr>
        <w:snapToGrid w:val="0"/>
        <w:jc w:val="center"/>
        <w:rPr>
          <w:rFonts w:ascii="游ゴシック" w:eastAsia="游ゴシック" w:hAnsi="游ゴシック"/>
          <w:b/>
          <w:sz w:val="28"/>
          <w:szCs w:val="28"/>
        </w:rPr>
      </w:pPr>
      <w:r w:rsidRPr="00511FBB">
        <w:rPr>
          <w:rFonts w:ascii="游ゴシック" w:eastAsia="游ゴシック" w:hAnsi="游ゴシック" w:hint="eastAsia"/>
          <w:b/>
          <w:sz w:val="28"/>
          <w:szCs w:val="28"/>
        </w:rPr>
        <w:t>小論文</w:t>
      </w:r>
    </w:p>
    <w:p w14:paraId="7B4CAB96" w14:textId="77777777" w:rsidR="00511FBB" w:rsidRPr="00511FBB" w:rsidRDefault="00511FBB" w:rsidP="00511FBB">
      <w:pPr>
        <w:snapToGrid w:val="0"/>
        <w:rPr>
          <w:rFonts w:ascii="游ゴシック" w:eastAsia="游ゴシック" w:hAnsi="游ゴシック"/>
          <w:sz w:val="24"/>
          <w:szCs w:val="24"/>
        </w:rPr>
      </w:pPr>
    </w:p>
    <w:p w14:paraId="475F907A" w14:textId="77777777" w:rsidR="00511FBB" w:rsidRPr="00511FBB" w:rsidRDefault="00511FBB" w:rsidP="00764CB5">
      <w:pPr>
        <w:snapToGrid w:val="0"/>
        <w:ind w:firstLineChars="2300" w:firstLine="5520"/>
        <w:rPr>
          <w:rFonts w:ascii="游ゴシック" w:eastAsia="游ゴシック" w:hAnsi="游ゴシック"/>
          <w:sz w:val="24"/>
          <w:szCs w:val="24"/>
        </w:rPr>
      </w:pPr>
      <w:r w:rsidRPr="00511FBB">
        <w:rPr>
          <w:rFonts w:ascii="游ゴシック" w:eastAsia="游ゴシック" w:hAnsi="游ゴシック" w:hint="eastAsia"/>
          <w:sz w:val="24"/>
          <w:szCs w:val="24"/>
        </w:rPr>
        <w:t>氏</w:t>
      </w:r>
      <w:r w:rsidR="0079654C">
        <w:rPr>
          <w:rFonts w:ascii="游ゴシック" w:eastAsia="游ゴシック" w:hAnsi="游ゴシック" w:hint="eastAsia"/>
          <w:sz w:val="24"/>
          <w:szCs w:val="24"/>
        </w:rPr>
        <w:t xml:space="preserve">　</w:t>
      </w:r>
      <w:r w:rsidRPr="00511FBB">
        <w:rPr>
          <w:rFonts w:ascii="游ゴシック" w:eastAsia="游ゴシック" w:hAnsi="游ゴシック" w:hint="eastAsia"/>
          <w:sz w:val="24"/>
          <w:szCs w:val="24"/>
        </w:rPr>
        <w:t>名：</w:t>
      </w:r>
    </w:p>
    <w:p w14:paraId="3836833E" w14:textId="77777777" w:rsidR="00511FBB" w:rsidRPr="00511FBB" w:rsidRDefault="00511FBB" w:rsidP="00511FBB">
      <w:pPr>
        <w:snapToGrid w:val="0"/>
        <w:rPr>
          <w:rFonts w:ascii="游ゴシック" w:eastAsia="游ゴシック" w:hAnsi="游ゴシック"/>
          <w:sz w:val="24"/>
          <w:szCs w:val="24"/>
        </w:rPr>
      </w:pPr>
    </w:p>
    <w:p w14:paraId="1E55C315" w14:textId="77777777" w:rsidR="00511FBB" w:rsidRPr="00511FBB" w:rsidRDefault="00511FBB" w:rsidP="00511FBB">
      <w:pPr>
        <w:snapToGrid w:val="0"/>
        <w:rPr>
          <w:rFonts w:ascii="游ゴシック" w:eastAsia="游ゴシック" w:hAnsi="游ゴシック"/>
          <w:sz w:val="24"/>
          <w:szCs w:val="24"/>
        </w:rPr>
      </w:pPr>
      <w:r>
        <w:rPr>
          <w:rFonts w:ascii="游ゴシック" w:eastAsia="游ゴシック" w:hAnsi="游ゴシック" w:hint="eastAsia"/>
          <w:sz w:val="24"/>
          <w:szCs w:val="24"/>
        </w:rPr>
        <w:t xml:space="preserve">〇　</w:t>
      </w:r>
      <w:r w:rsidRPr="00511FBB">
        <w:rPr>
          <w:rFonts w:ascii="游ゴシック" w:eastAsia="游ゴシック" w:hAnsi="游ゴシック" w:hint="eastAsia"/>
          <w:sz w:val="24"/>
          <w:szCs w:val="24"/>
        </w:rPr>
        <w:t>課題</w:t>
      </w:r>
    </w:p>
    <w:p w14:paraId="6C2FECA1" w14:textId="4A974A2F" w:rsidR="00511FBB" w:rsidRDefault="001F3C71" w:rsidP="00511FBB">
      <w:pPr>
        <w:snapToGrid w:val="0"/>
        <w:rPr>
          <w:rFonts w:ascii="游ゴシック" w:eastAsia="游ゴシック" w:hAnsi="游ゴシック"/>
          <w:sz w:val="24"/>
          <w:szCs w:val="24"/>
        </w:rPr>
      </w:pPr>
      <w:r>
        <w:rPr>
          <w:rFonts w:ascii="游ゴシック" w:eastAsia="游ゴシック" w:hAnsi="游ゴシック" w:hint="eastAsia"/>
          <w:sz w:val="24"/>
          <w:szCs w:val="24"/>
        </w:rPr>
        <w:t xml:space="preserve">　これまでに得た知識や経験を九州財務局の業務にどう生かすことができるか</w:t>
      </w:r>
    </w:p>
    <w:p w14:paraId="5BAD27B3" w14:textId="77777777" w:rsidR="001F3C71" w:rsidRPr="00511FBB" w:rsidRDefault="001F3C71" w:rsidP="00511FBB">
      <w:pPr>
        <w:snapToGrid w:val="0"/>
        <w:rPr>
          <w:rFonts w:ascii="游ゴシック" w:eastAsia="游ゴシック" w:hAnsi="游ゴシック"/>
          <w:sz w:val="24"/>
          <w:szCs w:val="24"/>
        </w:rPr>
      </w:pPr>
    </w:p>
    <w:p w14:paraId="0595D14E" w14:textId="1F5EA37E" w:rsidR="00511FBB" w:rsidRPr="00511FBB" w:rsidRDefault="00511FBB" w:rsidP="00511FBB">
      <w:pPr>
        <w:snapToGrid w:val="0"/>
        <w:rPr>
          <w:rFonts w:ascii="游ゴシック" w:eastAsia="游ゴシック" w:hAnsi="游ゴシック"/>
          <w:sz w:val="24"/>
          <w:szCs w:val="24"/>
        </w:rPr>
      </w:pPr>
      <w:r w:rsidRPr="00511FBB">
        <w:rPr>
          <w:rFonts w:ascii="游ゴシック" w:eastAsia="游ゴシック" w:hAnsi="游ゴシック" w:hint="eastAsia"/>
          <w:sz w:val="24"/>
          <w:szCs w:val="24"/>
        </w:rPr>
        <w:t>【本文】（</w:t>
      </w:r>
      <w:r w:rsidR="00463929">
        <w:rPr>
          <w:rFonts w:ascii="游ゴシック" w:eastAsia="游ゴシック" w:hAnsi="游ゴシック" w:hint="eastAsia"/>
          <w:sz w:val="24"/>
          <w:szCs w:val="24"/>
        </w:rPr>
        <w:t>１</w:t>
      </w:r>
      <w:r w:rsidRPr="00511FBB">
        <w:rPr>
          <w:rFonts w:ascii="游ゴシック" w:eastAsia="游ゴシック" w:hAnsi="游ゴシック" w:hint="eastAsia"/>
          <w:sz w:val="24"/>
          <w:szCs w:val="24"/>
        </w:rPr>
        <w:t>,</w:t>
      </w:r>
      <w:r w:rsidR="00463929">
        <w:rPr>
          <w:rFonts w:ascii="游ゴシック" w:eastAsia="游ゴシック" w:hAnsi="游ゴシック" w:hint="eastAsia"/>
          <w:sz w:val="24"/>
          <w:szCs w:val="24"/>
        </w:rPr>
        <w:t>０００</w:t>
      </w:r>
      <w:r w:rsidRPr="00511FBB">
        <w:rPr>
          <w:rFonts w:ascii="游ゴシック" w:eastAsia="游ゴシック" w:hAnsi="游ゴシック" w:hint="eastAsia"/>
          <w:sz w:val="24"/>
          <w:szCs w:val="24"/>
        </w:rPr>
        <w:t>字</w:t>
      </w:r>
      <w:r w:rsidR="004862AA">
        <w:rPr>
          <w:rFonts w:ascii="游ゴシック" w:eastAsia="游ゴシック" w:hAnsi="游ゴシック" w:hint="eastAsia"/>
          <w:sz w:val="24"/>
          <w:szCs w:val="24"/>
        </w:rPr>
        <w:t>程度</w:t>
      </w:r>
      <w:r w:rsidRPr="00511FBB">
        <w:rPr>
          <w:rFonts w:ascii="游ゴシック" w:eastAsia="游ゴシック" w:hAnsi="游ゴシック" w:hint="eastAsia"/>
          <w:sz w:val="24"/>
          <w:szCs w:val="24"/>
        </w:rPr>
        <w:t>）</w:t>
      </w:r>
    </w:p>
    <w:sectPr w:rsidR="00511FBB" w:rsidRPr="00511F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53E55" w14:textId="77777777" w:rsidR="001D45C3" w:rsidRDefault="001D45C3" w:rsidP="001D45C3">
      <w:r>
        <w:separator/>
      </w:r>
    </w:p>
  </w:endnote>
  <w:endnote w:type="continuationSeparator" w:id="0">
    <w:p w14:paraId="2CE84AF9" w14:textId="77777777" w:rsidR="001D45C3" w:rsidRDefault="001D45C3" w:rsidP="001D4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B57B4" w14:textId="77777777" w:rsidR="001D45C3" w:rsidRDefault="001D45C3" w:rsidP="001D45C3">
      <w:r>
        <w:separator/>
      </w:r>
    </w:p>
  </w:footnote>
  <w:footnote w:type="continuationSeparator" w:id="0">
    <w:p w14:paraId="315E9E21" w14:textId="77777777" w:rsidR="001D45C3" w:rsidRDefault="001D45C3" w:rsidP="001D45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FBB"/>
    <w:rsid w:val="00044D3E"/>
    <w:rsid w:val="0013208A"/>
    <w:rsid w:val="001D45C3"/>
    <w:rsid w:val="001F3C71"/>
    <w:rsid w:val="003D6197"/>
    <w:rsid w:val="00463929"/>
    <w:rsid w:val="0047256C"/>
    <w:rsid w:val="00477F19"/>
    <w:rsid w:val="004862AA"/>
    <w:rsid w:val="00511FBB"/>
    <w:rsid w:val="005E199C"/>
    <w:rsid w:val="00764CB5"/>
    <w:rsid w:val="0079654C"/>
    <w:rsid w:val="00A33D09"/>
    <w:rsid w:val="00A4550F"/>
    <w:rsid w:val="00B220DB"/>
    <w:rsid w:val="00E43C97"/>
    <w:rsid w:val="00F249FF"/>
    <w:rsid w:val="00F57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7808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45C3"/>
    <w:pPr>
      <w:tabs>
        <w:tab w:val="center" w:pos="4252"/>
        <w:tab w:val="right" w:pos="8504"/>
      </w:tabs>
      <w:snapToGrid w:val="0"/>
    </w:pPr>
  </w:style>
  <w:style w:type="character" w:customStyle="1" w:styleId="a4">
    <w:name w:val="ヘッダー (文字)"/>
    <w:basedOn w:val="a0"/>
    <w:link w:val="a3"/>
    <w:uiPriority w:val="99"/>
    <w:rsid w:val="001D45C3"/>
  </w:style>
  <w:style w:type="paragraph" w:styleId="a5">
    <w:name w:val="footer"/>
    <w:basedOn w:val="a"/>
    <w:link w:val="a6"/>
    <w:uiPriority w:val="99"/>
    <w:unhideWhenUsed/>
    <w:rsid w:val="001D45C3"/>
    <w:pPr>
      <w:tabs>
        <w:tab w:val="center" w:pos="4252"/>
        <w:tab w:val="right" w:pos="8504"/>
      </w:tabs>
      <w:snapToGrid w:val="0"/>
    </w:pPr>
  </w:style>
  <w:style w:type="character" w:customStyle="1" w:styleId="a6">
    <w:name w:val="フッター (文字)"/>
    <w:basedOn w:val="a0"/>
    <w:link w:val="a5"/>
    <w:uiPriority w:val="99"/>
    <w:rsid w:val="001D4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Words>
  <Characters>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2025-02-12T04:41:00Z</dcterms:created>
  <dcterms:modified xsi:type="dcterms:W3CDTF">2025-09-09T01:23:00Z</dcterms:modified>
</cp:coreProperties>
</file>