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BBF" w:rsidRDefault="002358E2" w:rsidP="002358E2">
      <w:pPr>
        <w:tabs>
          <w:tab w:val="left" w:pos="9072"/>
        </w:tabs>
        <w:ind w:right="-1"/>
        <w:jc w:val="center"/>
        <w:rPr>
          <w:rFonts w:ascii="Times New Roman" w:hAnsi="Times New Roman"/>
          <w:b/>
          <w:sz w:val="28"/>
        </w:rPr>
      </w:pPr>
      <w:r w:rsidRPr="002358E2">
        <w:rPr>
          <w:rFonts w:ascii="Times New Roman" w:hAnsi="Times New Roman"/>
          <w:b/>
          <w:sz w:val="28"/>
        </w:rPr>
        <w:t xml:space="preserve">Notification to be submitted when the Notifier became </w:t>
      </w:r>
    </w:p>
    <w:p w:rsidR="002358E2" w:rsidRPr="002358E2" w:rsidRDefault="002358E2" w:rsidP="000A0BBF">
      <w:pPr>
        <w:tabs>
          <w:tab w:val="left" w:pos="9072"/>
        </w:tabs>
        <w:ind w:right="-1"/>
        <w:jc w:val="center"/>
        <w:rPr>
          <w:rFonts w:ascii="ＭＳ 明朝" w:hAnsi="ＭＳ 明朝"/>
          <w:b/>
          <w:sz w:val="28"/>
        </w:rPr>
      </w:pPr>
      <w:r w:rsidRPr="002358E2">
        <w:rPr>
          <w:rFonts w:ascii="Times New Roman" w:hAnsi="Times New Roman"/>
          <w:b/>
          <w:sz w:val="28"/>
        </w:rPr>
        <w:t>a party in judicial decision or conciliation</w:t>
      </w:r>
    </w:p>
    <w:p w:rsidR="002E7233" w:rsidRPr="002358E2" w:rsidRDefault="00426880" w:rsidP="002358E2">
      <w:pPr>
        <w:spacing w:afterLines="50" w:after="167" w:line="320" w:lineRule="exact"/>
        <w:jc w:val="right"/>
        <w:rPr>
          <w:rFonts w:ascii="Times New Roman" w:hAnsi="Times New Roman"/>
          <w:kern w:val="0"/>
        </w:rPr>
      </w:pPr>
      <w:r w:rsidRPr="002358E2">
        <w:rPr>
          <w:rFonts w:ascii="Times New Roman" w:hAnsi="Times New Roman"/>
          <w:kern w:val="0"/>
        </w:rPr>
        <w:t>mm/dd/</w:t>
      </w:r>
      <w:proofErr w:type="spellStart"/>
      <w:r w:rsidRPr="002358E2">
        <w:rPr>
          <w:rFonts w:ascii="Times New Roman" w:hAnsi="Times New Roman"/>
          <w:kern w:val="0"/>
        </w:rPr>
        <w:t>yyyy</w:t>
      </w:r>
      <w:proofErr w:type="spellEnd"/>
    </w:p>
    <w:p w:rsidR="002E7233" w:rsidRPr="002358E2" w:rsidRDefault="00426880" w:rsidP="002358E2">
      <w:pPr>
        <w:spacing w:afterLines="50" w:after="167" w:line="320" w:lineRule="exact"/>
        <w:rPr>
          <w:rFonts w:ascii="Times New Roman" w:hAnsi="Times New Roman"/>
          <w:kern w:val="0"/>
        </w:rPr>
      </w:pPr>
      <w:r w:rsidRPr="002358E2">
        <w:rPr>
          <w:rFonts w:ascii="Times New Roman" w:hAnsi="Times New Roman"/>
          <w:kern w:val="0"/>
        </w:rPr>
        <w:t>To: The Director-General of the Kanto Local Finance Bureau</w:t>
      </w:r>
    </w:p>
    <w:p w:rsidR="002358E2" w:rsidRPr="002358E2" w:rsidRDefault="002358E2" w:rsidP="002358E2">
      <w:pPr>
        <w:adjustRightInd w:val="0"/>
        <w:ind w:leftChars="1050" w:left="5040" w:hangingChars="1050" w:hanging="2520"/>
        <w:textAlignment w:val="baseline"/>
        <w:rPr>
          <w:rFonts w:ascii="Times New Roman" w:hAnsi="Times New Roman"/>
          <w:kern w:val="0"/>
        </w:rPr>
      </w:pPr>
      <w:r w:rsidRPr="002358E2">
        <w:rPr>
          <w:rFonts w:ascii="Times New Roman" w:hAnsi="Times New Roman"/>
          <w:kern w:val="0"/>
        </w:rPr>
        <w:t>Notifier: Address</w:t>
      </w:r>
      <w:r w:rsidRPr="002358E2">
        <w:rPr>
          <w:rFonts w:ascii="Times New Roman" w:hAnsi="Times New Roman" w:hint="eastAsia"/>
          <w:kern w:val="0"/>
        </w:rPr>
        <w:t>:</w:t>
      </w:r>
      <w:r w:rsidRPr="002358E2">
        <w:rPr>
          <w:rFonts w:ascii="Times New Roman" w:hAnsi="Times New Roman"/>
          <w:kern w:val="0"/>
        </w:rPr>
        <w:t xml:space="preserve"> </w:t>
      </w:r>
    </w:p>
    <w:p w:rsidR="002358E2" w:rsidRPr="002358E2" w:rsidRDefault="002358E2" w:rsidP="002358E2">
      <w:pPr>
        <w:adjustRightInd w:val="0"/>
        <w:ind w:firstLineChars="1400" w:firstLine="3360"/>
        <w:textAlignment w:val="baseline"/>
        <w:rPr>
          <w:rFonts w:ascii="ＭＳ 明朝" w:hAnsi="ＭＳ 明朝"/>
          <w:kern w:val="0"/>
          <w:szCs w:val="21"/>
        </w:rPr>
      </w:pPr>
      <w:r w:rsidRPr="002358E2">
        <w:rPr>
          <w:rFonts w:ascii="Times New Roman" w:hAnsi="Times New Roman" w:hint="eastAsia"/>
          <w:kern w:val="0"/>
        </w:rPr>
        <w:t>Phone:</w:t>
      </w:r>
    </w:p>
    <w:p w:rsidR="002358E2" w:rsidRPr="002358E2" w:rsidRDefault="002358E2" w:rsidP="002358E2">
      <w:pPr>
        <w:adjustRightInd w:val="0"/>
        <w:textAlignment w:val="baseline"/>
        <w:rPr>
          <w:rFonts w:ascii="Times New Roman" w:hAnsi="Times New Roman"/>
          <w:kern w:val="0"/>
        </w:rPr>
      </w:pPr>
      <w:r w:rsidRPr="002358E2">
        <w:rPr>
          <w:rFonts w:ascii="Times New Roman" w:hAnsi="Times New Roman"/>
          <w:kern w:val="0"/>
        </w:rPr>
        <w:t xml:space="preserve">                            Name of Business:</w:t>
      </w:r>
    </w:p>
    <w:p w:rsidR="002358E2" w:rsidRPr="002358E2" w:rsidRDefault="002358E2" w:rsidP="002358E2">
      <w:pPr>
        <w:adjustRightInd w:val="0"/>
        <w:ind w:left="4200" w:hangingChars="1750" w:hanging="4200"/>
        <w:textAlignment w:val="baseline"/>
        <w:rPr>
          <w:rFonts w:ascii="Times New Roman" w:hAnsi="Times New Roman"/>
          <w:kern w:val="0"/>
        </w:rPr>
      </w:pPr>
      <w:r w:rsidRPr="002358E2">
        <w:rPr>
          <w:rFonts w:ascii="Times New Roman" w:hAnsi="Times New Roman"/>
          <w:kern w:val="0"/>
        </w:rPr>
        <w:t xml:space="preserve">                            Name:</w:t>
      </w:r>
      <w:r w:rsidRPr="002358E2">
        <w:rPr>
          <w:rFonts w:ascii="Times New Roman" w:hAnsi="Times New Roman"/>
          <w:kern w:val="0"/>
        </w:rPr>
        <w:t xml:space="preserve">　　　</w:t>
      </w:r>
      <w:r w:rsidRPr="002358E2">
        <w:rPr>
          <w:rFonts w:ascii="Times New Roman" w:hAnsi="Times New Roman"/>
          <w:kern w:val="0"/>
        </w:rPr>
        <w:t xml:space="preserve">        </w:t>
      </w:r>
      <w:r w:rsidRPr="002358E2">
        <w:rPr>
          <w:rFonts w:ascii="Times New Roman" w:hAnsi="Times New Roman" w:hint="eastAsia"/>
          <w:kern w:val="0"/>
        </w:rPr>
        <w:t xml:space="preserve">      </w:t>
      </w:r>
      <w:r w:rsidRPr="002358E2">
        <w:rPr>
          <w:rFonts w:ascii="Times New Roman" w:hAnsi="Times New Roman"/>
          <w:kern w:val="0"/>
        </w:rPr>
        <w:t xml:space="preserve"> </w:t>
      </w:r>
      <w:r w:rsidRPr="002358E2">
        <w:rPr>
          <w:rFonts w:ascii="Times New Roman" w:hAnsi="Times New Roman" w:hint="eastAsia"/>
          <w:kern w:val="0"/>
        </w:rPr>
        <w:t xml:space="preserve">   </w:t>
      </w:r>
      <w:r w:rsidRPr="002358E2">
        <w:rPr>
          <w:rFonts w:ascii="Times New Roman" w:hAnsi="Times New Roman"/>
          <w:kern w:val="0"/>
        </w:rPr>
        <w:t xml:space="preserve">   </w:t>
      </w:r>
      <w:bookmarkStart w:id="0" w:name="_GoBack"/>
      <w:bookmarkEnd w:id="0"/>
    </w:p>
    <w:p w:rsidR="002358E2" w:rsidRPr="002358E2" w:rsidRDefault="002358E2" w:rsidP="002358E2">
      <w:pPr>
        <w:adjustRightInd w:val="0"/>
        <w:ind w:leftChars="1400" w:left="4200" w:hangingChars="350" w:hanging="840"/>
        <w:textAlignment w:val="baseline"/>
        <w:rPr>
          <w:rFonts w:ascii="Times New Roman" w:hAnsi="Times New Roman"/>
          <w:kern w:val="0"/>
        </w:rPr>
      </w:pPr>
      <w:r w:rsidRPr="002358E2">
        <w:rPr>
          <w:rFonts w:ascii="Times New Roman" w:hAnsi="Times New Roman"/>
          <w:kern w:val="0"/>
        </w:rPr>
        <w:t xml:space="preserve"> (*Name and Title of Representative in the case </w:t>
      </w:r>
    </w:p>
    <w:p w:rsidR="002358E2" w:rsidRPr="002358E2" w:rsidRDefault="002358E2" w:rsidP="002358E2">
      <w:pPr>
        <w:adjustRightInd w:val="0"/>
        <w:spacing w:afterLines="50" w:after="167"/>
        <w:ind w:firstLineChars="1500" w:firstLine="3600"/>
        <w:textAlignment w:val="baseline"/>
        <w:rPr>
          <w:rFonts w:ascii="Times New Roman" w:hAnsi="Times New Roman"/>
          <w:kern w:val="0"/>
        </w:rPr>
      </w:pPr>
      <w:r w:rsidRPr="002358E2">
        <w:rPr>
          <w:rFonts w:ascii="Times New Roman" w:hAnsi="Times New Roman"/>
          <w:kern w:val="0"/>
        </w:rPr>
        <w:t xml:space="preserve">that Notifier's legal status is </w:t>
      </w:r>
      <w:r w:rsidRPr="002358E2">
        <w:rPr>
          <w:rFonts w:ascii="Times New Roman" w:hAnsi="Times New Roman" w:hint="eastAsia"/>
          <w:kern w:val="0"/>
        </w:rPr>
        <w:t xml:space="preserve">a </w:t>
      </w:r>
      <w:r w:rsidRPr="002358E2">
        <w:rPr>
          <w:rFonts w:ascii="Times New Roman" w:hAnsi="Times New Roman"/>
          <w:kern w:val="0"/>
        </w:rPr>
        <w:t xml:space="preserve">corporation, </w:t>
      </w:r>
      <w:proofErr w:type="gramStart"/>
      <w:r w:rsidRPr="002358E2">
        <w:rPr>
          <w:rFonts w:ascii="Times New Roman" w:hAnsi="Times New Roman"/>
          <w:kern w:val="0"/>
        </w:rPr>
        <w:t>etc. )</w:t>
      </w:r>
      <w:proofErr w:type="gramEnd"/>
    </w:p>
    <w:p w:rsidR="002358E2" w:rsidRPr="002358E2" w:rsidRDefault="002358E2" w:rsidP="002358E2">
      <w:pPr>
        <w:ind w:firstLineChars="1050" w:firstLine="2520"/>
        <w:rPr>
          <w:rFonts w:ascii="Times New Roman" w:hAnsi="Times New Roman"/>
          <w:kern w:val="0"/>
        </w:rPr>
      </w:pPr>
      <w:r w:rsidRPr="002358E2">
        <w:rPr>
          <w:rFonts w:ascii="Times New Roman" w:hAnsi="Times New Roman"/>
          <w:kern w:val="0"/>
        </w:rPr>
        <w:t>Person performing clerical work</w:t>
      </w:r>
    </w:p>
    <w:p w:rsidR="002358E2" w:rsidRPr="002358E2" w:rsidRDefault="002358E2" w:rsidP="002358E2">
      <w:pPr>
        <w:rPr>
          <w:rFonts w:ascii="Times New Roman" w:hAnsi="Times New Roman"/>
          <w:kern w:val="0"/>
        </w:rPr>
      </w:pPr>
      <w:r w:rsidRPr="002358E2">
        <w:rPr>
          <w:rFonts w:ascii="Times New Roman" w:hAnsi="Times New Roman"/>
          <w:kern w:val="0"/>
        </w:rPr>
        <w:t xml:space="preserve">　　　　　　　　　</w:t>
      </w:r>
      <w:r w:rsidRPr="002358E2">
        <w:rPr>
          <w:rFonts w:ascii="Times New Roman" w:hAnsi="Times New Roman"/>
          <w:kern w:val="0"/>
        </w:rPr>
        <w:t xml:space="preserve">   </w:t>
      </w:r>
      <w:r w:rsidRPr="002358E2">
        <w:rPr>
          <w:rFonts w:ascii="Times New Roman" w:hAnsi="Times New Roman" w:hint="eastAsia"/>
          <w:kern w:val="0"/>
        </w:rPr>
        <w:t xml:space="preserve">   </w:t>
      </w:r>
      <w:r w:rsidRPr="002358E2">
        <w:rPr>
          <w:rFonts w:ascii="Times New Roman" w:hAnsi="Times New Roman"/>
          <w:kern w:val="0"/>
        </w:rPr>
        <w:t xml:space="preserve">    Postal code:</w:t>
      </w:r>
      <w:r w:rsidRPr="002358E2">
        <w:rPr>
          <w:rFonts w:ascii="Times New Roman" w:hAnsi="Times New Roman"/>
          <w:kern w:val="0"/>
        </w:rPr>
        <w:t xml:space="preserve">　</w:t>
      </w:r>
    </w:p>
    <w:p w:rsidR="002358E2" w:rsidRPr="002358E2" w:rsidRDefault="002358E2" w:rsidP="002358E2">
      <w:pPr>
        <w:rPr>
          <w:rFonts w:ascii="Times New Roman" w:hAnsi="Times New Roman"/>
          <w:kern w:val="0"/>
        </w:rPr>
      </w:pPr>
      <w:r w:rsidRPr="002358E2">
        <w:rPr>
          <w:rFonts w:ascii="Times New Roman" w:hAnsi="Times New Roman"/>
          <w:kern w:val="0"/>
        </w:rPr>
        <w:t xml:space="preserve">　　　　　　　　　</w:t>
      </w:r>
      <w:r w:rsidRPr="002358E2">
        <w:rPr>
          <w:rFonts w:ascii="Times New Roman" w:hAnsi="Times New Roman"/>
          <w:kern w:val="0"/>
        </w:rPr>
        <w:t xml:space="preserve">      </w:t>
      </w:r>
      <w:r w:rsidRPr="002358E2">
        <w:rPr>
          <w:rFonts w:ascii="Times New Roman" w:hAnsi="Times New Roman" w:hint="eastAsia"/>
          <w:kern w:val="0"/>
        </w:rPr>
        <w:t xml:space="preserve">  </w:t>
      </w:r>
      <w:r w:rsidRPr="002358E2">
        <w:rPr>
          <w:rFonts w:ascii="Times New Roman" w:hAnsi="Times New Roman"/>
          <w:kern w:val="0"/>
        </w:rPr>
        <w:t xml:space="preserve">  Address:</w:t>
      </w:r>
    </w:p>
    <w:p w:rsidR="002358E2" w:rsidRPr="002358E2" w:rsidRDefault="002358E2" w:rsidP="002358E2">
      <w:pPr>
        <w:rPr>
          <w:rFonts w:ascii="Times New Roman" w:hAnsi="Times New Roman"/>
          <w:kern w:val="0"/>
        </w:rPr>
      </w:pPr>
      <w:r w:rsidRPr="002358E2">
        <w:rPr>
          <w:rFonts w:ascii="Times New Roman" w:hAnsi="Times New Roman"/>
          <w:kern w:val="0"/>
        </w:rPr>
        <w:t xml:space="preserve">　　　　　　　　　</w:t>
      </w:r>
      <w:r w:rsidRPr="002358E2">
        <w:rPr>
          <w:rFonts w:ascii="Times New Roman" w:hAnsi="Times New Roman"/>
          <w:kern w:val="0"/>
        </w:rPr>
        <w:t xml:space="preserve">          Phone:</w:t>
      </w:r>
      <w:r w:rsidRPr="002358E2">
        <w:rPr>
          <w:rFonts w:ascii="Times New Roman" w:hAnsi="Times New Roman"/>
          <w:kern w:val="0"/>
        </w:rPr>
        <w:t xml:space="preserve">　　　</w:t>
      </w:r>
      <w:r w:rsidRPr="002358E2">
        <w:rPr>
          <w:rFonts w:ascii="Times New Roman" w:hAnsi="Times New Roman"/>
          <w:kern w:val="0"/>
        </w:rPr>
        <w:t xml:space="preserve">  </w:t>
      </w:r>
    </w:p>
    <w:p w:rsidR="002358E2" w:rsidRPr="002358E2" w:rsidRDefault="002358E2" w:rsidP="002358E2">
      <w:pPr>
        <w:rPr>
          <w:rFonts w:ascii="Times New Roman" w:hAnsi="Times New Roman"/>
          <w:kern w:val="0"/>
        </w:rPr>
      </w:pPr>
      <w:r w:rsidRPr="002358E2">
        <w:rPr>
          <w:rFonts w:ascii="Times New Roman" w:hAnsi="Times New Roman"/>
          <w:kern w:val="0"/>
        </w:rPr>
        <w:t xml:space="preserve">　　　　　　　　　</w:t>
      </w:r>
      <w:r w:rsidRPr="002358E2">
        <w:rPr>
          <w:rFonts w:ascii="Times New Roman" w:hAnsi="Times New Roman"/>
          <w:kern w:val="0"/>
        </w:rPr>
        <w:t xml:space="preserve">          Name of business, </w:t>
      </w:r>
    </w:p>
    <w:p w:rsidR="002E7233" w:rsidRPr="00F345E1" w:rsidRDefault="002358E2" w:rsidP="00F345E1">
      <w:pPr>
        <w:spacing w:afterLines="50" w:after="167"/>
        <w:ind w:firstLineChars="1400" w:firstLine="3360"/>
        <w:rPr>
          <w:rFonts w:ascii="Times New Roman" w:hAnsi="Times New Roman"/>
          <w:kern w:val="0"/>
        </w:rPr>
      </w:pPr>
      <w:r w:rsidRPr="002358E2">
        <w:rPr>
          <w:rFonts w:ascii="Times New Roman" w:hAnsi="Times New Roman"/>
          <w:kern w:val="0"/>
        </w:rPr>
        <w:t>name of person in charge:</w:t>
      </w:r>
    </w:p>
    <w:p w:rsidR="002E7233" w:rsidRPr="002358E2" w:rsidRDefault="006907CE" w:rsidP="002358E2">
      <w:pPr>
        <w:spacing w:afterLines="50" w:after="167"/>
        <w:rPr>
          <w:rFonts w:ascii="ＭＳ 明朝" w:hAnsi="ＭＳ 明朝"/>
        </w:rPr>
      </w:pPr>
      <w:r w:rsidRPr="002358E2">
        <w:rPr>
          <w:rFonts w:ascii="Times New Roman" w:hAnsi="Times New Roman"/>
        </w:rPr>
        <w:t>I/We hereby submit the notification as I/we became a party in judicial decision or conciliation case as described below in accordance with the provisions of Article 63-2 (3)(iii) of the Financial Instruments and Exchange Act and Article 241-2(vi) of the Cabinet Office Ordinance concerning financial instrument businesses.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8"/>
        <w:gridCol w:w="5416"/>
      </w:tblGrid>
      <w:tr w:rsidR="002358E2" w:rsidRPr="002358E2" w:rsidTr="00F345E1">
        <w:trPr>
          <w:cantSplit/>
          <w:trHeight w:val="1323"/>
          <w:jc w:val="center"/>
        </w:trPr>
        <w:tc>
          <w:tcPr>
            <w:tcW w:w="1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662" w:rsidRPr="002358E2" w:rsidRDefault="00A371C0" w:rsidP="00F345E1">
            <w:pPr>
              <w:jc w:val="left"/>
              <w:rPr>
                <w:rFonts w:ascii="ＭＳ 明朝" w:hAnsi="ＭＳ 明朝"/>
              </w:rPr>
            </w:pPr>
            <w:r w:rsidRPr="002358E2">
              <w:rPr>
                <w:rFonts w:ascii="Times New Roman" w:hAnsi="Times New Roman"/>
              </w:rPr>
              <w:t>Name of business, etc. of the parties of judicial decision or conciliation case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E2" w:rsidRDefault="00A371C0" w:rsidP="00F345E1">
            <w:pPr>
              <w:jc w:val="left"/>
              <w:rPr>
                <w:rFonts w:ascii="Times New Roman" w:hAnsi="Times New Roman"/>
              </w:rPr>
            </w:pPr>
            <w:r w:rsidRPr="002358E2">
              <w:rPr>
                <w:rFonts w:ascii="Times New Roman" w:hAnsi="Times New Roman"/>
              </w:rPr>
              <w:t>Name and address of the plaintiff, name of the representative of the plaintiff</w:t>
            </w:r>
          </w:p>
          <w:p w:rsidR="00F345E1" w:rsidRPr="002358E2" w:rsidRDefault="00F345E1" w:rsidP="00F345E1">
            <w:pPr>
              <w:jc w:val="left"/>
              <w:rPr>
                <w:rFonts w:ascii="Times New Roman" w:hAnsi="Times New Roman"/>
              </w:rPr>
            </w:pPr>
          </w:p>
        </w:tc>
      </w:tr>
      <w:tr w:rsidR="002358E2" w:rsidRPr="002358E2" w:rsidTr="00BD09F4">
        <w:trPr>
          <w:cantSplit/>
          <w:trHeight w:val="1208"/>
          <w:jc w:val="center"/>
        </w:trPr>
        <w:tc>
          <w:tcPr>
            <w:tcW w:w="1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5A" w:rsidRPr="002358E2" w:rsidRDefault="0045025A" w:rsidP="00F345E1">
            <w:pPr>
              <w:pStyle w:val="a3"/>
              <w:jc w:val="left"/>
              <w:rPr>
                <w:rFonts w:ascii="ＭＳ 明朝" w:hAnsi="ＭＳ 明朝"/>
              </w:rPr>
            </w:pP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62" w:rsidRDefault="00A371C0" w:rsidP="00F345E1">
            <w:pPr>
              <w:jc w:val="left"/>
              <w:rPr>
                <w:rFonts w:ascii="Times New Roman" w:hAnsi="Times New Roman"/>
              </w:rPr>
            </w:pPr>
            <w:r w:rsidRPr="002358E2">
              <w:rPr>
                <w:rFonts w:ascii="Times New Roman" w:hAnsi="Times New Roman"/>
              </w:rPr>
              <w:t xml:space="preserve">Name and address of the </w:t>
            </w:r>
            <w:r w:rsidRPr="002358E2">
              <w:rPr>
                <w:rFonts w:ascii="Times New Roman" w:hAnsi="Times New Roman" w:hint="eastAsia"/>
              </w:rPr>
              <w:t>defendant</w:t>
            </w:r>
            <w:r w:rsidRPr="002358E2">
              <w:rPr>
                <w:rFonts w:ascii="Times New Roman" w:hAnsi="Times New Roman"/>
              </w:rPr>
              <w:t xml:space="preserve">, name of the representative of the </w:t>
            </w:r>
            <w:r w:rsidRPr="002358E2">
              <w:rPr>
                <w:rFonts w:ascii="Times New Roman" w:hAnsi="Times New Roman" w:hint="eastAsia"/>
              </w:rPr>
              <w:t>defendant</w:t>
            </w:r>
          </w:p>
          <w:p w:rsidR="00F345E1" w:rsidRPr="002358E2" w:rsidRDefault="00F345E1" w:rsidP="00F345E1">
            <w:pPr>
              <w:jc w:val="left"/>
              <w:rPr>
                <w:rFonts w:ascii="ＭＳ 明朝" w:hAnsi="ＭＳ 明朝"/>
              </w:rPr>
            </w:pPr>
          </w:p>
        </w:tc>
      </w:tr>
      <w:tr w:rsidR="002358E2" w:rsidRPr="002358E2" w:rsidTr="002358E2">
        <w:trPr>
          <w:cantSplit/>
          <w:trHeight w:val="628"/>
          <w:jc w:val="center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2" w:rsidRPr="002358E2" w:rsidRDefault="001A6662" w:rsidP="00F345E1">
            <w:pPr>
              <w:jc w:val="left"/>
              <w:rPr>
                <w:rFonts w:ascii="ＭＳ 明朝" w:hAnsi="ＭＳ 明朝"/>
              </w:rPr>
            </w:pPr>
            <w:r w:rsidRPr="002358E2">
              <w:rPr>
                <w:rFonts w:ascii="Times New Roman" w:hAnsi="Times New Roman"/>
              </w:rPr>
              <w:t>The date on which the judicial decision, etc. was filed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2" w:rsidRPr="002358E2" w:rsidRDefault="001A6662" w:rsidP="00F345E1">
            <w:pPr>
              <w:spacing w:line="320" w:lineRule="exact"/>
              <w:jc w:val="right"/>
              <w:rPr>
                <w:rFonts w:ascii="Times New Roman" w:hAnsi="Times New Roman"/>
                <w:kern w:val="0"/>
              </w:rPr>
            </w:pPr>
            <w:r w:rsidRPr="002358E2">
              <w:rPr>
                <w:rFonts w:ascii="Times New Roman" w:hAnsi="Times New Roman"/>
                <w:kern w:val="0"/>
              </w:rPr>
              <w:t>mm/dd/</w:t>
            </w:r>
            <w:proofErr w:type="spellStart"/>
            <w:r w:rsidRPr="002358E2">
              <w:rPr>
                <w:rFonts w:ascii="Times New Roman" w:hAnsi="Times New Roman"/>
                <w:kern w:val="0"/>
              </w:rPr>
              <w:t>yyyy</w:t>
            </w:r>
            <w:proofErr w:type="spellEnd"/>
          </w:p>
        </w:tc>
      </w:tr>
      <w:tr w:rsidR="002358E2" w:rsidRPr="002358E2" w:rsidTr="002358E2">
        <w:trPr>
          <w:cantSplit/>
          <w:trHeight w:val="630"/>
          <w:jc w:val="center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2" w:rsidRPr="002358E2" w:rsidRDefault="001A6662" w:rsidP="00F345E1">
            <w:pPr>
              <w:jc w:val="left"/>
              <w:rPr>
                <w:rFonts w:ascii="ＭＳ 明朝" w:hAnsi="ＭＳ 明朝"/>
              </w:rPr>
            </w:pPr>
            <w:r w:rsidRPr="002358E2">
              <w:rPr>
                <w:rFonts w:ascii="Times New Roman" w:hAnsi="Times New Roman"/>
              </w:rPr>
              <w:t>Court of competent jurisdiction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5A" w:rsidRPr="002358E2" w:rsidRDefault="0045025A" w:rsidP="004B0D06">
            <w:pPr>
              <w:pStyle w:val="a3"/>
              <w:jc w:val="left"/>
              <w:rPr>
                <w:rFonts w:ascii="ＭＳ 明朝" w:hAnsi="ＭＳ 明朝"/>
              </w:rPr>
            </w:pPr>
          </w:p>
        </w:tc>
      </w:tr>
      <w:tr w:rsidR="002358E2" w:rsidRPr="002358E2" w:rsidTr="00BD09F4">
        <w:trPr>
          <w:cantSplit/>
          <w:trHeight w:val="1010"/>
          <w:jc w:val="center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2" w:rsidRPr="002358E2" w:rsidRDefault="00A371C0" w:rsidP="00F345E1">
            <w:pPr>
              <w:jc w:val="left"/>
              <w:rPr>
                <w:rFonts w:ascii="ＭＳ 明朝" w:hAnsi="ＭＳ 明朝"/>
              </w:rPr>
            </w:pPr>
            <w:r w:rsidRPr="002358E2">
              <w:rPr>
                <w:rFonts w:ascii="Times New Roman" w:hAnsi="Times New Roman" w:hint="eastAsia"/>
              </w:rPr>
              <w:t>Details of the case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5A" w:rsidRPr="002358E2" w:rsidRDefault="0045025A" w:rsidP="004B0D06">
            <w:pPr>
              <w:pStyle w:val="a3"/>
              <w:jc w:val="left"/>
              <w:rPr>
                <w:rFonts w:ascii="ＭＳ 明朝" w:hAnsi="ＭＳ 明朝"/>
              </w:rPr>
            </w:pPr>
          </w:p>
        </w:tc>
      </w:tr>
    </w:tbl>
    <w:p w:rsidR="00CD0E81" w:rsidRPr="00CB1507" w:rsidRDefault="00CD0E81" w:rsidP="00081ABF">
      <w:pPr>
        <w:tabs>
          <w:tab w:val="left" w:pos="645"/>
        </w:tabs>
        <w:ind w:right="600"/>
        <w:rPr>
          <w:rFonts w:ascii="ＭＳ 明朝" w:hAnsi="ＭＳ 明朝"/>
          <w:u w:val="single"/>
        </w:rPr>
      </w:pPr>
    </w:p>
    <w:sectPr w:rsidR="00CD0E81" w:rsidRPr="00CB1507" w:rsidSect="007170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567" w:footer="992" w:gutter="0"/>
      <w:cols w:space="425"/>
      <w:docGrid w:type="lines" w:linePitch="335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8E8" w:rsidRDefault="00A638E8">
      <w:r>
        <w:separator/>
      </w:r>
    </w:p>
  </w:endnote>
  <w:endnote w:type="continuationSeparator" w:id="0">
    <w:p w:rsidR="00A638E8" w:rsidRDefault="00A6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9BE" w:rsidRDefault="009749B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9BE" w:rsidRDefault="009749B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9BE" w:rsidRDefault="009749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8E8" w:rsidRDefault="00A638E8">
      <w:r>
        <w:separator/>
      </w:r>
    </w:p>
  </w:footnote>
  <w:footnote w:type="continuationSeparator" w:id="0">
    <w:p w:rsidR="00A638E8" w:rsidRDefault="00A63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9BE" w:rsidRDefault="009749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9BE" w:rsidRDefault="009749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9BE" w:rsidRDefault="009749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04E32"/>
    <w:multiLevelType w:val="singleLevel"/>
    <w:tmpl w:val="15A0DE50"/>
    <w:lvl w:ilvl="0">
      <w:start w:val="1"/>
      <w:numFmt w:val="decimalFullWidth"/>
      <w:lvlText w:val="%1."/>
      <w:lvlJc w:val="left"/>
      <w:pPr>
        <w:tabs>
          <w:tab w:val="num" w:pos="495"/>
        </w:tabs>
        <w:ind w:left="495" w:hanging="2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1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1C"/>
    <w:rsid w:val="00081ABF"/>
    <w:rsid w:val="000A0BBF"/>
    <w:rsid w:val="000B4250"/>
    <w:rsid w:val="001A6662"/>
    <w:rsid w:val="00212719"/>
    <w:rsid w:val="002358E2"/>
    <w:rsid w:val="00273D1C"/>
    <w:rsid w:val="00276FC7"/>
    <w:rsid w:val="002B2062"/>
    <w:rsid w:val="002E7233"/>
    <w:rsid w:val="002F4CB0"/>
    <w:rsid w:val="00344F93"/>
    <w:rsid w:val="003B621E"/>
    <w:rsid w:val="003E1E5A"/>
    <w:rsid w:val="00426880"/>
    <w:rsid w:val="0045025A"/>
    <w:rsid w:val="00455076"/>
    <w:rsid w:val="00467A3B"/>
    <w:rsid w:val="004B01C6"/>
    <w:rsid w:val="004B0D06"/>
    <w:rsid w:val="005219D1"/>
    <w:rsid w:val="00557257"/>
    <w:rsid w:val="005B61C8"/>
    <w:rsid w:val="005C1174"/>
    <w:rsid w:val="00627329"/>
    <w:rsid w:val="00645B45"/>
    <w:rsid w:val="00656963"/>
    <w:rsid w:val="0067767D"/>
    <w:rsid w:val="00685387"/>
    <w:rsid w:val="006907CE"/>
    <w:rsid w:val="006E3299"/>
    <w:rsid w:val="007170D1"/>
    <w:rsid w:val="00731F62"/>
    <w:rsid w:val="008E08AE"/>
    <w:rsid w:val="00944B07"/>
    <w:rsid w:val="009749BE"/>
    <w:rsid w:val="009766E2"/>
    <w:rsid w:val="00A20F29"/>
    <w:rsid w:val="00A371C0"/>
    <w:rsid w:val="00A638E8"/>
    <w:rsid w:val="00A901D3"/>
    <w:rsid w:val="00B17877"/>
    <w:rsid w:val="00B4695A"/>
    <w:rsid w:val="00B53EFC"/>
    <w:rsid w:val="00B6363B"/>
    <w:rsid w:val="00B82B33"/>
    <w:rsid w:val="00BD09F4"/>
    <w:rsid w:val="00BE7F12"/>
    <w:rsid w:val="00CB1507"/>
    <w:rsid w:val="00CD0E81"/>
    <w:rsid w:val="00CF57A4"/>
    <w:rsid w:val="00DB6071"/>
    <w:rsid w:val="00DD1E56"/>
    <w:rsid w:val="00DD4117"/>
    <w:rsid w:val="00E811BA"/>
    <w:rsid w:val="00EE4F50"/>
    <w:rsid w:val="00F345E1"/>
    <w:rsid w:val="00FA43C5"/>
    <w:rsid w:val="00FB6E5A"/>
    <w:rsid w:val="00FC3224"/>
    <w:rsid w:val="00FD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3FEF5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annotation reference"/>
    <w:rsid w:val="00557257"/>
    <w:rPr>
      <w:sz w:val="18"/>
      <w:szCs w:val="18"/>
    </w:rPr>
  </w:style>
  <w:style w:type="paragraph" w:styleId="a9">
    <w:name w:val="annotation text"/>
    <w:basedOn w:val="a"/>
    <w:link w:val="aa"/>
    <w:rsid w:val="00557257"/>
    <w:pPr>
      <w:jc w:val="left"/>
    </w:pPr>
  </w:style>
  <w:style w:type="character" w:customStyle="1" w:styleId="aa">
    <w:name w:val="コメント文字列 (文字)"/>
    <w:link w:val="a9"/>
    <w:rsid w:val="00557257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557257"/>
    <w:rPr>
      <w:b/>
      <w:bCs/>
    </w:rPr>
  </w:style>
  <w:style w:type="character" w:customStyle="1" w:styleId="ac">
    <w:name w:val="コメント内容 (文字)"/>
    <w:link w:val="ab"/>
    <w:rsid w:val="00557257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55725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5572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1113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2020-12-16T23:32:00Z</dcterms:created>
  <dcterms:modified xsi:type="dcterms:W3CDTF">2022-03-15T07:32:00Z</dcterms:modified>
</cp:coreProperties>
</file>