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71" w:rsidRPr="00324571" w:rsidRDefault="00324571" w:rsidP="00324571">
      <w:pPr>
        <w:spacing w:afterLines="50" w:after="173"/>
        <w:jc w:val="center"/>
        <w:rPr>
          <w:rFonts w:ascii="Times New Roman" w:hAnsi="Times New Roman"/>
          <w:b/>
        </w:rPr>
      </w:pPr>
      <w:r w:rsidRPr="00324571">
        <w:rPr>
          <w:rFonts w:ascii="Times New Roman" w:hAnsi="Times New Roman"/>
          <w:b/>
          <w:sz w:val="28"/>
        </w:rPr>
        <w:t>Notification of Amendment of the Articles of Incorporation</w:t>
      </w:r>
    </w:p>
    <w:p w:rsidR="0055785D" w:rsidRPr="00324571" w:rsidRDefault="0055785D" w:rsidP="00324571">
      <w:pPr>
        <w:spacing w:afterLines="50" w:after="173"/>
        <w:jc w:val="right"/>
      </w:pPr>
      <w:r w:rsidRPr="00324571">
        <w:rPr>
          <w:rFonts w:ascii="Times New Roman" w:hAnsi="Times New Roman"/>
          <w:kern w:val="0"/>
        </w:rPr>
        <w:t>mm/dd/</w:t>
      </w:r>
      <w:proofErr w:type="spellStart"/>
      <w:r w:rsidRPr="00324571">
        <w:rPr>
          <w:rFonts w:ascii="Times New Roman" w:hAnsi="Times New Roman"/>
          <w:kern w:val="0"/>
        </w:rPr>
        <w:t>yyyy</w:t>
      </w:r>
      <w:proofErr w:type="spellEnd"/>
    </w:p>
    <w:p w:rsidR="00324571" w:rsidRPr="00324571" w:rsidRDefault="00324571" w:rsidP="00324571">
      <w:pPr>
        <w:spacing w:afterLines="50" w:after="173" w:line="320" w:lineRule="exact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>To: The Director-General of the Kanto Local Finance Bureau</w:t>
      </w:r>
    </w:p>
    <w:p w:rsidR="00324571" w:rsidRPr="00324571" w:rsidRDefault="00324571" w:rsidP="00324571">
      <w:pPr>
        <w:ind w:leftChars="1050" w:left="5040" w:hangingChars="1050" w:hanging="2520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>Notifier: Address</w:t>
      </w:r>
      <w:r w:rsidRPr="00324571">
        <w:rPr>
          <w:rFonts w:ascii="Times New Roman" w:hAnsi="Times New Roman" w:hint="eastAsia"/>
          <w:kern w:val="0"/>
        </w:rPr>
        <w:t>:</w:t>
      </w:r>
      <w:r w:rsidRPr="00324571">
        <w:rPr>
          <w:rFonts w:ascii="Times New Roman" w:hAnsi="Times New Roman"/>
          <w:kern w:val="0"/>
        </w:rPr>
        <w:t xml:space="preserve"> </w:t>
      </w:r>
    </w:p>
    <w:p w:rsidR="00324571" w:rsidRPr="00324571" w:rsidRDefault="00324571" w:rsidP="00324571">
      <w:pPr>
        <w:ind w:firstLineChars="1400" w:firstLine="3360"/>
        <w:rPr>
          <w:rFonts w:hAnsi="ＭＳ 明朝"/>
          <w:kern w:val="0"/>
          <w:szCs w:val="21"/>
        </w:rPr>
      </w:pPr>
      <w:r w:rsidRPr="00324571">
        <w:rPr>
          <w:rFonts w:ascii="Times New Roman" w:hAnsi="Times New Roman" w:hint="eastAsia"/>
          <w:kern w:val="0"/>
        </w:rPr>
        <w:t>Phone:</w:t>
      </w:r>
    </w:p>
    <w:p w:rsidR="00324571" w:rsidRPr="00324571" w:rsidRDefault="00324571" w:rsidP="00324571">
      <w:pPr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                            Name of Business:</w:t>
      </w:r>
    </w:p>
    <w:p w:rsidR="00324571" w:rsidRPr="00324571" w:rsidRDefault="00324571" w:rsidP="00324571">
      <w:pPr>
        <w:ind w:left="4200" w:hangingChars="1750" w:hanging="4200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                            Name:</w:t>
      </w:r>
      <w:r w:rsidRPr="00324571">
        <w:rPr>
          <w:rFonts w:ascii="Times New Roman" w:hAnsi="Times New Roman"/>
          <w:kern w:val="0"/>
        </w:rPr>
        <w:t xml:space="preserve">　　　</w:t>
      </w:r>
      <w:r w:rsidRPr="00324571">
        <w:rPr>
          <w:rFonts w:ascii="Times New Roman" w:hAnsi="Times New Roman"/>
          <w:kern w:val="0"/>
        </w:rPr>
        <w:t xml:space="preserve">           </w:t>
      </w:r>
      <w:bookmarkStart w:id="0" w:name="_GoBack"/>
      <w:bookmarkEnd w:id="0"/>
    </w:p>
    <w:p w:rsidR="00324571" w:rsidRPr="00324571" w:rsidRDefault="00324571" w:rsidP="00324571">
      <w:pPr>
        <w:ind w:leftChars="1400" w:left="4200" w:hangingChars="350" w:hanging="840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 (*Name and Title of Representative in the case </w:t>
      </w:r>
    </w:p>
    <w:p w:rsidR="00324571" w:rsidRPr="00324571" w:rsidRDefault="00324571" w:rsidP="00324571">
      <w:pPr>
        <w:spacing w:afterLines="50" w:after="173"/>
        <w:ind w:firstLineChars="1500" w:firstLine="3600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that Notifier's legal status is </w:t>
      </w:r>
      <w:r w:rsidRPr="00324571">
        <w:rPr>
          <w:rFonts w:ascii="Times New Roman" w:hAnsi="Times New Roman" w:hint="eastAsia"/>
          <w:kern w:val="0"/>
        </w:rPr>
        <w:t xml:space="preserve">a </w:t>
      </w:r>
      <w:r w:rsidRPr="00324571">
        <w:rPr>
          <w:rFonts w:ascii="Times New Roman" w:hAnsi="Times New Roman"/>
          <w:kern w:val="0"/>
        </w:rPr>
        <w:t xml:space="preserve">corporation, </w:t>
      </w:r>
      <w:proofErr w:type="gramStart"/>
      <w:r w:rsidRPr="00324571">
        <w:rPr>
          <w:rFonts w:ascii="Times New Roman" w:hAnsi="Times New Roman"/>
          <w:kern w:val="0"/>
        </w:rPr>
        <w:t>etc. )</w:t>
      </w:r>
      <w:proofErr w:type="gramEnd"/>
    </w:p>
    <w:p w:rsidR="00324571" w:rsidRPr="00324571" w:rsidRDefault="00324571" w:rsidP="00556B27">
      <w:pPr>
        <w:adjustRightInd/>
        <w:ind w:firstLineChars="1050" w:firstLine="2520"/>
        <w:textAlignment w:val="auto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>Person performing clerical work</w:t>
      </w:r>
    </w:p>
    <w:p w:rsidR="00324571" w:rsidRPr="00324571" w:rsidRDefault="00324571" w:rsidP="00324571">
      <w:pPr>
        <w:adjustRightInd/>
        <w:textAlignment w:val="auto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　　　　　　　　　</w:t>
      </w:r>
      <w:r w:rsidRPr="00324571">
        <w:rPr>
          <w:rFonts w:ascii="Times New Roman" w:hAnsi="Times New Roman"/>
          <w:kern w:val="0"/>
        </w:rPr>
        <w:t xml:space="preserve">          Postal code:</w:t>
      </w:r>
      <w:r w:rsidRPr="00324571">
        <w:rPr>
          <w:rFonts w:ascii="Times New Roman" w:hAnsi="Times New Roman"/>
          <w:kern w:val="0"/>
        </w:rPr>
        <w:t xml:space="preserve">　</w:t>
      </w:r>
    </w:p>
    <w:p w:rsidR="00324571" w:rsidRPr="00324571" w:rsidRDefault="00324571" w:rsidP="00324571">
      <w:pPr>
        <w:adjustRightInd/>
        <w:textAlignment w:val="auto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　　　　　　　　　</w:t>
      </w:r>
      <w:r w:rsidRPr="00324571">
        <w:rPr>
          <w:rFonts w:ascii="Times New Roman" w:hAnsi="Times New Roman"/>
          <w:kern w:val="0"/>
        </w:rPr>
        <w:t xml:space="preserve">          Address:</w:t>
      </w:r>
    </w:p>
    <w:p w:rsidR="00324571" w:rsidRPr="00324571" w:rsidRDefault="00324571" w:rsidP="00324571">
      <w:pPr>
        <w:adjustRightInd/>
        <w:textAlignment w:val="auto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　　　　　　　　　</w:t>
      </w:r>
      <w:r w:rsidRPr="00324571">
        <w:rPr>
          <w:rFonts w:ascii="Times New Roman" w:hAnsi="Times New Roman"/>
          <w:kern w:val="0"/>
        </w:rPr>
        <w:t xml:space="preserve">          Phone:</w:t>
      </w:r>
      <w:r w:rsidRPr="00324571">
        <w:rPr>
          <w:rFonts w:ascii="Times New Roman" w:hAnsi="Times New Roman"/>
          <w:kern w:val="0"/>
        </w:rPr>
        <w:t xml:space="preserve">　　　</w:t>
      </w:r>
      <w:r w:rsidRPr="00324571">
        <w:rPr>
          <w:rFonts w:ascii="Times New Roman" w:hAnsi="Times New Roman"/>
          <w:kern w:val="0"/>
        </w:rPr>
        <w:t xml:space="preserve">  </w:t>
      </w:r>
    </w:p>
    <w:p w:rsidR="00324571" w:rsidRPr="00324571" w:rsidRDefault="00324571" w:rsidP="00324571">
      <w:pPr>
        <w:adjustRightInd/>
        <w:textAlignment w:val="auto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 xml:space="preserve">　　　　　　　　　</w:t>
      </w:r>
      <w:r w:rsidRPr="00324571">
        <w:rPr>
          <w:rFonts w:ascii="Times New Roman" w:hAnsi="Times New Roman"/>
          <w:kern w:val="0"/>
        </w:rPr>
        <w:t xml:space="preserve">          Name of business, </w:t>
      </w:r>
    </w:p>
    <w:p w:rsidR="00324571" w:rsidRPr="00324571" w:rsidRDefault="00324571" w:rsidP="00324571">
      <w:pPr>
        <w:adjustRightInd/>
        <w:ind w:firstLineChars="1400" w:firstLine="3360"/>
        <w:textAlignment w:val="auto"/>
        <w:rPr>
          <w:rFonts w:ascii="Times New Roman" w:hAnsi="Times New Roman"/>
          <w:kern w:val="0"/>
        </w:rPr>
      </w:pPr>
      <w:r w:rsidRPr="00324571">
        <w:rPr>
          <w:rFonts w:ascii="Times New Roman" w:hAnsi="Times New Roman"/>
          <w:kern w:val="0"/>
        </w:rPr>
        <w:t>name of person in charge:</w:t>
      </w:r>
    </w:p>
    <w:p w:rsidR="0055785D" w:rsidRPr="00324571" w:rsidRDefault="0055785D" w:rsidP="00D05624">
      <w:pPr>
        <w:adjustRightInd/>
        <w:ind w:leftChars="-118" w:hangingChars="118" w:hanging="283"/>
        <w:textAlignment w:val="auto"/>
        <w:rPr>
          <w:rFonts w:hAnsi="ＭＳ 明朝"/>
        </w:rPr>
      </w:pPr>
    </w:p>
    <w:p w:rsidR="00A84484" w:rsidRPr="00324571" w:rsidRDefault="0055785D" w:rsidP="00324571">
      <w:pPr>
        <w:spacing w:afterLines="50" w:after="173"/>
        <w:rPr>
          <w:rFonts w:ascii="Times New Roman" w:hAnsi="Times New Roman"/>
        </w:rPr>
      </w:pPr>
      <w:r w:rsidRPr="00324571">
        <w:rPr>
          <w:rFonts w:ascii="Times New Roman" w:hAnsi="Times New Roman"/>
        </w:rPr>
        <w:t>We hereby submit the notification regarding the amendment of the Articles of Incorporation as described below in accordance with the provisions of Article 63-2 (3)(iii) of the Financial Instruments and Exchange Act and Article 241-2(iii) of the Cabinet Office Ordinance concerning financial instrument businesses.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RPr="00324571">
        <w:trPr>
          <w:cantSplit/>
          <w:trHeight w:val="1723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96" w:rsidRPr="00324571" w:rsidRDefault="00705C96" w:rsidP="008F4657">
            <w:pPr>
              <w:jc w:val="left"/>
              <w:rPr>
                <w:rFonts w:hAnsi="ＭＳ 明朝"/>
              </w:rPr>
            </w:pPr>
            <w:r w:rsidRPr="00324571">
              <w:rPr>
                <w:rFonts w:ascii="Times New Roman" w:hAnsi="Times New Roman"/>
                <w:kern w:val="0"/>
              </w:rPr>
              <w:t>Contents of 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324571" w:rsidRDefault="00A84484" w:rsidP="00B9267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84484" w:rsidRPr="00324571" w:rsidTr="00CA1D08">
        <w:trPr>
          <w:cantSplit/>
          <w:trHeight w:hRule="exact" w:val="1555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96" w:rsidRPr="00324571" w:rsidRDefault="00705C96" w:rsidP="00324571">
            <w:pPr>
              <w:spacing w:line="320" w:lineRule="exact"/>
              <w:rPr>
                <w:rFonts w:ascii="Times New Roman" w:hAnsi="Times New Roman"/>
                <w:kern w:val="0"/>
              </w:rPr>
            </w:pPr>
            <w:r w:rsidRPr="00324571">
              <w:rPr>
                <w:rFonts w:ascii="Times New Roman" w:hAnsi="Times New Roman"/>
                <w:kern w:val="0"/>
              </w:rPr>
              <w:t>Reason for 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324571" w:rsidRDefault="00A84484" w:rsidP="00CA1D08">
            <w:pPr>
              <w:pStyle w:val="a3"/>
              <w:jc w:val="left"/>
              <w:rPr>
                <w:rFonts w:hAnsi="ＭＳ 明朝"/>
              </w:rPr>
            </w:pPr>
          </w:p>
        </w:tc>
      </w:tr>
      <w:tr w:rsidR="00324571" w:rsidRPr="00324571" w:rsidTr="00324571">
        <w:trPr>
          <w:cantSplit/>
          <w:trHeight w:val="695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96" w:rsidRPr="00324571" w:rsidRDefault="00705C96" w:rsidP="00705C96">
            <w:pPr>
              <w:jc w:val="left"/>
              <w:rPr>
                <w:rFonts w:hAnsi="ＭＳ 明朝"/>
              </w:rPr>
            </w:pPr>
            <w:r w:rsidRPr="00324571">
              <w:rPr>
                <w:rFonts w:ascii="Times New Roman" w:hAnsi="Times New Roman"/>
                <w:kern w:val="0"/>
              </w:rPr>
              <w:t>Date of 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C96" w:rsidRPr="00324571" w:rsidRDefault="00705C96" w:rsidP="00DA1A27">
            <w:pPr>
              <w:jc w:val="right"/>
              <w:rPr>
                <w:rFonts w:hAnsi="ＭＳ 明朝"/>
              </w:rPr>
            </w:pPr>
            <w:r w:rsidRPr="00324571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324571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</w:tbl>
    <w:p w:rsidR="0055785D" w:rsidRPr="00324571" w:rsidRDefault="0055785D" w:rsidP="0055785D">
      <w:pPr>
        <w:rPr>
          <w:rFonts w:ascii="Times New Roman" w:hAnsi="Times New Roman"/>
        </w:rPr>
      </w:pPr>
      <w:r w:rsidRPr="00324571">
        <w:rPr>
          <w:rFonts w:ascii="Times New Roman" w:hAnsi="Times New Roman"/>
        </w:rPr>
        <w:t>Attachments:</w:t>
      </w:r>
    </w:p>
    <w:p w:rsidR="00232165" w:rsidRPr="00324571" w:rsidRDefault="0055785D" w:rsidP="00324571">
      <w:pPr>
        <w:rPr>
          <w:rFonts w:ascii="Times New Roman" w:hAnsi="Times New Roman"/>
        </w:rPr>
      </w:pPr>
      <w:r w:rsidRPr="00324571">
        <w:rPr>
          <w:rFonts w:ascii="Times New Roman" w:hAnsi="Times New Roman" w:hint="eastAsia"/>
        </w:rPr>
        <w:t>○</w:t>
      </w:r>
      <w:r w:rsidRPr="00324571">
        <w:rPr>
          <w:rFonts w:ascii="Times New Roman" w:hAnsi="Times New Roman"/>
        </w:rPr>
        <w:t xml:space="preserve"> One copy of the amended </w:t>
      </w:r>
      <w:r w:rsidR="00705C96" w:rsidRPr="00324571">
        <w:rPr>
          <w:rFonts w:ascii="Times New Roman" w:hAnsi="Times New Roman"/>
        </w:rPr>
        <w:t>Articles of Incorporation</w:t>
      </w:r>
    </w:p>
    <w:sectPr w:rsidR="00232165" w:rsidRPr="00324571">
      <w:headerReference w:type="default" r:id="rId7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02" w:rsidRDefault="00717602">
      <w:r>
        <w:separator/>
      </w:r>
    </w:p>
  </w:endnote>
  <w:endnote w:type="continuationSeparator" w:id="0">
    <w:p w:rsidR="00717602" w:rsidRDefault="0071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02" w:rsidRDefault="00717602">
      <w:r>
        <w:separator/>
      </w:r>
    </w:p>
  </w:footnote>
  <w:footnote w:type="continuationSeparator" w:id="0">
    <w:p w:rsidR="00717602" w:rsidRDefault="0071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86B3D"/>
    <w:rsid w:val="00146C6A"/>
    <w:rsid w:val="00192557"/>
    <w:rsid w:val="001A6226"/>
    <w:rsid w:val="00232165"/>
    <w:rsid w:val="002516D2"/>
    <w:rsid w:val="002B09C9"/>
    <w:rsid w:val="002F034C"/>
    <w:rsid w:val="00300BBA"/>
    <w:rsid w:val="00324571"/>
    <w:rsid w:val="003C3108"/>
    <w:rsid w:val="00413842"/>
    <w:rsid w:val="0043557B"/>
    <w:rsid w:val="004979B5"/>
    <w:rsid w:val="004D7A91"/>
    <w:rsid w:val="004E0339"/>
    <w:rsid w:val="00550B6B"/>
    <w:rsid w:val="00554E9B"/>
    <w:rsid w:val="00556B27"/>
    <w:rsid w:val="0055785D"/>
    <w:rsid w:val="00565909"/>
    <w:rsid w:val="00615E9E"/>
    <w:rsid w:val="0063774A"/>
    <w:rsid w:val="006A736B"/>
    <w:rsid w:val="00705C96"/>
    <w:rsid w:val="00707933"/>
    <w:rsid w:val="00717602"/>
    <w:rsid w:val="00760B8F"/>
    <w:rsid w:val="008A32A0"/>
    <w:rsid w:val="008C5422"/>
    <w:rsid w:val="008E048B"/>
    <w:rsid w:val="008F4657"/>
    <w:rsid w:val="00A5720B"/>
    <w:rsid w:val="00A66058"/>
    <w:rsid w:val="00A84484"/>
    <w:rsid w:val="00AA37B4"/>
    <w:rsid w:val="00AE723F"/>
    <w:rsid w:val="00B00BAB"/>
    <w:rsid w:val="00B87CF7"/>
    <w:rsid w:val="00B92678"/>
    <w:rsid w:val="00BB7AF4"/>
    <w:rsid w:val="00BE4A74"/>
    <w:rsid w:val="00C72CA5"/>
    <w:rsid w:val="00CA1D08"/>
    <w:rsid w:val="00CD08BC"/>
    <w:rsid w:val="00CD43F0"/>
    <w:rsid w:val="00CF3CA7"/>
    <w:rsid w:val="00D05624"/>
    <w:rsid w:val="00DA1A27"/>
    <w:rsid w:val="00E810FB"/>
    <w:rsid w:val="00EE4432"/>
    <w:rsid w:val="00F03B28"/>
    <w:rsid w:val="00F22324"/>
    <w:rsid w:val="00F348E7"/>
    <w:rsid w:val="00F50083"/>
    <w:rsid w:val="00F52A5F"/>
    <w:rsid w:val="00F85A81"/>
    <w:rsid w:val="00FF02FD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4E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annotation reference"/>
    <w:rsid w:val="00B87CF7"/>
    <w:rPr>
      <w:sz w:val="18"/>
      <w:szCs w:val="18"/>
    </w:rPr>
  </w:style>
  <w:style w:type="paragraph" w:styleId="a8">
    <w:name w:val="annotation text"/>
    <w:basedOn w:val="a"/>
    <w:link w:val="a9"/>
    <w:rsid w:val="00B87CF7"/>
    <w:pPr>
      <w:jc w:val="left"/>
    </w:pPr>
  </w:style>
  <w:style w:type="character" w:customStyle="1" w:styleId="a9">
    <w:name w:val="コメント文字列 (文字)"/>
    <w:link w:val="a8"/>
    <w:rsid w:val="00B87CF7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87CF7"/>
    <w:rPr>
      <w:b/>
      <w:bCs/>
    </w:rPr>
  </w:style>
  <w:style w:type="character" w:customStyle="1" w:styleId="ab">
    <w:name w:val="コメント内容 (文字)"/>
    <w:link w:val="aa"/>
    <w:rsid w:val="00B87CF7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87C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87C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867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2020-12-16T23:30:00Z</dcterms:created>
  <dcterms:modified xsi:type="dcterms:W3CDTF">2022-03-15T07:31:00Z</dcterms:modified>
</cp:coreProperties>
</file>