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AEB" w:rsidRDefault="00074AEB" w:rsidP="00074AEB">
      <w:pPr>
        <w:spacing w:line="320" w:lineRule="exact"/>
        <w:ind w:leftChars="100" w:left="504" w:hangingChars="150" w:hanging="302"/>
        <w:rPr>
          <w:rFonts w:ascii="ＭＳ 明朝" w:hAnsi="ＭＳ 明朝"/>
          <w:color w:val="FF0000"/>
          <w:kern w:val="0"/>
          <w:szCs w:val="21"/>
        </w:rPr>
      </w:pPr>
    </w:p>
    <w:p w:rsidR="00074AEB" w:rsidRPr="000B7754" w:rsidRDefault="00074AEB" w:rsidP="00074AEB">
      <w:pPr>
        <w:spacing w:line="320" w:lineRule="exact"/>
        <w:ind w:leftChars="100" w:left="504" w:hangingChars="150" w:hanging="302"/>
        <w:rPr>
          <w:rFonts w:ascii="ＭＳ 明朝" w:hAnsi="ＭＳ 明朝"/>
          <w:color w:val="FF0000"/>
          <w:kern w:val="0"/>
          <w:szCs w:val="21"/>
        </w:rPr>
      </w:pPr>
    </w:p>
    <w:p w:rsidR="00454A90" w:rsidRPr="00E36312" w:rsidRDefault="00454A90" w:rsidP="001F40B7">
      <w:pPr>
        <w:spacing w:line="320" w:lineRule="exact"/>
        <w:jc w:val="center"/>
        <w:rPr>
          <w:rFonts w:ascii="ＭＳ 明朝" w:hAnsi="ＭＳ 明朝"/>
          <w:kern w:val="0"/>
          <w:szCs w:val="21"/>
        </w:rPr>
      </w:pPr>
      <w:r w:rsidRPr="00E36312">
        <w:rPr>
          <w:rFonts w:ascii="ＭＳ 明朝" w:hAnsi="ＭＳ 明朝" w:hint="eastAsia"/>
          <w:kern w:val="0"/>
          <w:szCs w:val="21"/>
        </w:rPr>
        <w:t>適格機関投資家等特例業務に</w:t>
      </w:r>
      <w:r w:rsidR="000B7754">
        <w:rPr>
          <w:rFonts w:ascii="ＭＳ 明朝" w:hAnsi="ＭＳ 明朝" w:hint="eastAsia"/>
          <w:kern w:val="0"/>
          <w:szCs w:val="21"/>
        </w:rPr>
        <w:t>係る届出事項の変更</w:t>
      </w:r>
      <w:r w:rsidRPr="00E36312">
        <w:rPr>
          <w:rFonts w:ascii="ＭＳ 明朝" w:hAnsi="ＭＳ 明朝" w:hint="eastAsia"/>
          <w:kern w:val="0"/>
          <w:szCs w:val="21"/>
        </w:rPr>
        <w:t>届出書</w:t>
      </w:r>
    </w:p>
    <w:p w:rsidR="00454A90" w:rsidRPr="00E36312" w:rsidRDefault="00454A90" w:rsidP="001F40B7">
      <w:pPr>
        <w:spacing w:line="320" w:lineRule="exact"/>
        <w:rPr>
          <w:rFonts w:ascii="ＭＳ 明朝" w:hAnsi="ＭＳ 明朝"/>
          <w:kern w:val="0"/>
          <w:szCs w:val="21"/>
        </w:rPr>
      </w:pPr>
    </w:p>
    <w:p w:rsidR="00454A90" w:rsidRPr="00E36312" w:rsidRDefault="00454A90" w:rsidP="001F40B7">
      <w:pPr>
        <w:spacing w:line="320" w:lineRule="exact"/>
        <w:jc w:val="right"/>
        <w:rPr>
          <w:rFonts w:ascii="ＭＳ 明朝" w:hAnsi="ＭＳ 明朝"/>
          <w:kern w:val="0"/>
          <w:szCs w:val="21"/>
        </w:rPr>
      </w:pPr>
      <w:r w:rsidRPr="00E36312">
        <w:rPr>
          <w:rFonts w:ascii="ＭＳ 明朝" w:hAnsi="ＭＳ 明朝" w:hint="eastAsia"/>
          <w:kern w:val="0"/>
          <w:szCs w:val="21"/>
        </w:rPr>
        <w:t>年　　月　　日</w:t>
      </w:r>
    </w:p>
    <w:p w:rsidR="00454A90" w:rsidRPr="00E36312" w:rsidRDefault="0072297A" w:rsidP="001F40B7">
      <w:pPr>
        <w:spacing w:line="320" w:lineRule="exact"/>
        <w:ind w:rightChars="2700" w:right="5442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関　東　財　務　</w:t>
      </w:r>
      <w:r w:rsidR="00454A90" w:rsidRPr="00E36312">
        <w:rPr>
          <w:rFonts w:ascii="ＭＳ 明朝" w:hAnsi="ＭＳ 明朝" w:hint="eastAsia"/>
          <w:kern w:val="0"/>
          <w:szCs w:val="21"/>
        </w:rPr>
        <w:t>局　長</w:t>
      </w:r>
      <w:r w:rsidR="00454A90" w:rsidRPr="00E36312">
        <w:rPr>
          <w:rFonts w:ascii="ＭＳ 明朝" w:hAnsi="ＭＳ 明朝" w:hint="eastAsia"/>
          <w:w w:val="90"/>
          <w:kern w:val="0"/>
          <w:szCs w:val="21"/>
        </w:rPr>
        <w:t xml:space="preserve">　　</w:t>
      </w:r>
      <w:r w:rsidR="00454A90" w:rsidRPr="00E36312">
        <w:rPr>
          <w:rFonts w:ascii="ＭＳ 明朝" w:hAnsi="ＭＳ 明朝" w:hint="eastAsia"/>
          <w:kern w:val="0"/>
          <w:szCs w:val="21"/>
        </w:rPr>
        <w:t>殿</w:t>
      </w:r>
    </w:p>
    <w:p w:rsidR="00454A90" w:rsidRPr="00E36312" w:rsidRDefault="00454A90" w:rsidP="001F40B7">
      <w:pPr>
        <w:spacing w:line="320" w:lineRule="exact"/>
        <w:ind w:rightChars="33" w:right="67"/>
        <w:jc w:val="right"/>
        <w:rPr>
          <w:rFonts w:ascii="ＭＳ 明朝" w:hAnsi="ＭＳ 明朝"/>
          <w:kern w:val="0"/>
          <w:szCs w:val="21"/>
        </w:rPr>
      </w:pPr>
      <w:r w:rsidRPr="00E36312">
        <w:rPr>
          <w:rFonts w:ascii="ＭＳ 明朝" w:hAnsi="ＭＳ 明朝" w:hint="eastAsia"/>
          <w:kern w:val="0"/>
          <w:szCs w:val="21"/>
        </w:rPr>
        <w:t xml:space="preserve">　　　　　　　　　　　　　　</w:t>
      </w:r>
    </w:p>
    <w:p w:rsidR="00E570AD" w:rsidRDefault="00454A90" w:rsidP="001F40B7">
      <w:pPr>
        <w:rPr>
          <w:rFonts w:ascii="ＭＳ 明朝" w:hAnsi="ＭＳ 明朝"/>
          <w:kern w:val="0"/>
          <w:szCs w:val="21"/>
        </w:rPr>
      </w:pPr>
      <w:r w:rsidRPr="00E36312">
        <w:rPr>
          <w:rFonts w:ascii="ＭＳ 明朝" w:hAnsi="ＭＳ 明朝" w:hint="eastAsia"/>
          <w:kern w:val="0"/>
          <w:szCs w:val="21"/>
        </w:rPr>
        <w:t xml:space="preserve">    　　　　　　　　　　　　　　　　　　　届出者　</w:t>
      </w:r>
      <w:r w:rsidR="00E570AD">
        <w:rPr>
          <w:rFonts w:ascii="ＭＳ 明朝" w:hAnsi="ＭＳ 明朝" w:hint="eastAsia"/>
          <w:kern w:val="0"/>
          <w:szCs w:val="21"/>
        </w:rPr>
        <w:t>郵便番号</w:t>
      </w:r>
    </w:p>
    <w:p w:rsidR="00454A90" w:rsidRPr="000B7754" w:rsidRDefault="00251948" w:rsidP="00E570AD">
      <w:pPr>
        <w:ind w:firstLineChars="2500" w:firstLine="5039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住</w:t>
      </w:r>
      <w:r w:rsidR="00454A90" w:rsidRPr="00E36312">
        <w:rPr>
          <w:rFonts w:ascii="ＭＳ 明朝" w:hAnsi="ＭＳ 明朝" w:hint="eastAsia"/>
          <w:kern w:val="0"/>
          <w:szCs w:val="21"/>
        </w:rPr>
        <w:t>所</w:t>
      </w:r>
      <w:r>
        <w:rPr>
          <w:rFonts w:ascii="ＭＳ 明朝" w:hAnsi="ＭＳ 明朝" w:hint="eastAsia"/>
          <w:kern w:val="0"/>
          <w:szCs w:val="21"/>
        </w:rPr>
        <w:t>又は所在地</w:t>
      </w:r>
    </w:p>
    <w:p w:rsidR="00454A90" w:rsidRPr="00E36312" w:rsidRDefault="00454A90" w:rsidP="001F40B7">
      <w:pPr>
        <w:rPr>
          <w:rFonts w:ascii="ＭＳ 明朝" w:hAnsi="ＭＳ 明朝"/>
          <w:kern w:val="0"/>
          <w:szCs w:val="21"/>
        </w:rPr>
      </w:pPr>
      <w:r w:rsidRPr="00E36312">
        <w:rPr>
          <w:rFonts w:ascii="ＭＳ 明朝" w:hAnsi="ＭＳ 明朝" w:hint="eastAsia"/>
          <w:kern w:val="0"/>
          <w:szCs w:val="21"/>
        </w:rPr>
        <w:t xml:space="preserve">    　　　　　　　　　　　　　　　　　　　　　　　商　　号</w:t>
      </w:r>
    </w:p>
    <w:p w:rsidR="00454A90" w:rsidRPr="00E36312" w:rsidRDefault="00454A90" w:rsidP="001F40B7">
      <w:pPr>
        <w:rPr>
          <w:rFonts w:ascii="ＭＳ 明朝" w:hAnsi="ＭＳ 明朝"/>
          <w:kern w:val="0"/>
          <w:szCs w:val="21"/>
        </w:rPr>
      </w:pPr>
      <w:r w:rsidRPr="00E36312">
        <w:rPr>
          <w:rFonts w:ascii="ＭＳ 明朝" w:hAnsi="ＭＳ 明朝" w:hint="eastAsia"/>
          <w:kern w:val="0"/>
          <w:szCs w:val="21"/>
        </w:rPr>
        <w:t xml:space="preserve">    　　　　　　　　　　　　　　　　　　　　　　　又は名称</w:t>
      </w:r>
    </w:p>
    <w:p w:rsidR="00454A90" w:rsidRPr="00E36312" w:rsidRDefault="00454A90" w:rsidP="001F40B7">
      <w:pPr>
        <w:rPr>
          <w:rFonts w:ascii="ＭＳ 明朝" w:hAnsi="ＭＳ 明朝"/>
          <w:kern w:val="0"/>
          <w:szCs w:val="21"/>
        </w:rPr>
      </w:pPr>
      <w:r w:rsidRPr="00E36312">
        <w:rPr>
          <w:rFonts w:ascii="ＭＳ 明朝" w:hAnsi="ＭＳ 明朝" w:hint="eastAsia"/>
          <w:kern w:val="0"/>
          <w:szCs w:val="21"/>
        </w:rPr>
        <w:t xml:space="preserve">    　　　　　　　　　　　　　　　　　　　　　　　氏　　名　　　　　　　　　　　　　　</w:t>
      </w:r>
      <w:bookmarkStart w:id="0" w:name="_GoBack"/>
      <w:bookmarkEnd w:id="0"/>
    </w:p>
    <w:p w:rsidR="00454A90" w:rsidRDefault="00454A90" w:rsidP="001F40B7">
      <w:pPr>
        <w:rPr>
          <w:rFonts w:ascii="ＭＳ 明朝" w:hAnsi="ＭＳ 明朝"/>
          <w:kern w:val="0"/>
          <w:szCs w:val="21"/>
        </w:rPr>
      </w:pPr>
      <w:r w:rsidRPr="00E36312">
        <w:rPr>
          <w:rFonts w:ascii="ＭＳ 明朝" w:hAnsi="ＭＳ 明朝" w:hint="eastAsia"/>
          <w:kern w:val="0"/>
          <w:szCs w:val="21"/>
        </w:rPr>
        <w:t xml:space="preserve">    　　　　　　　　　　　　　　　　　　　　　　（法人にあっては、代表者の</w:t>
      </w:r>
      <w:r w:rsidR="00251948">
        <w:rPr>
          <w:rFonts w:ascii="ＭＳ 明朝" w:hAnsi="ＭＳ 明朝" w:hint="eastAsia"/>
          <w:kern w:val="0"/>
          <w:szCs w:val="21"/>
        </w:rPr>
        <w:t>役職</w:t>
      </w:r>
      <w:r w:rsidRPr="00E36312">
        <w:rPr>
          <w:rFonts w:ascii="ＭＳ 明朝" w:hAnsi="ＭＳ 明朝" w:hint="eastAsia"/>
          <w:kern w:val="0"/>
          <w:szCs w:val="21"/>
        </w:rPr>
        <w:t>氏名）</w:t>
      </w:r>
    </w:p>
    <w:p w:rsidR="000B7754" w:rsidRDefault="000B7754" w:rsidP="001F40B7">
      <w:pPr>
        <w:rPr>
          <w:rFonts w:ascii="ＭＳ 明朝" w:hAnsi="ＭＳ 明朝"/>
          <w:kern w:val="0"/>
          <w:szCs w:val="21"/>
        </w:rPr>
      </w:pPr>
    </w:p>
    <w:p w:rsidR="000B7754" w:rsidRDefault="000B7754" w:rsidP="001F40B7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</w:t>
      </w:r>
      <w:r w:rsidR="00714DB1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 xml:space="preserve">　事務受託担当者</w:t>
      </w:r>
    </w:p>
    <w:p w:rsidR="000B7754" w:rsidRDefault="000B7754" w:rsidP="001F40B7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郵便番号</w:t>
      </w:r>
    </w:p>
    <w:p w:rsidR="000B7754" w:rsidRDefault="000B7754" w:rsidP="001F40B7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住所又は所在地</w:t>
      </w:r>
    </w:p>
    <w:p w:rsidR="000B7754" w:rsidRDefault="000B7754" w:rsidP="001F40B7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電話番号（　　　）　　－</w:t>
      </w:r>
    </w:p>
    <w:p w:rsidR="00057EE1" w:rsidRPr="000B7754" w:rsidRDefault="000B7754" w:rsidP="001F40B7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商号、担当者</w:t>
      </w:r>
    </w:p>
    <w:p w:rsidR="00CF2BB7" w:rsidRDefault="00CF2BB7" w:rsidP="002B195D">
      <w:pPr>
        <w:rPr>
          <w:rFonts w:ascii="ＭＳ 明朝" w:hAnsi="ＭＳ 明朝"/>
          <w:kern w:val="0"/>
          <w:szCs w:val="21"/>
        </w:rPr>
      </w:pPr>
    </w:p>
    <w:p w:rsidR="00CF2BB7" w:rsidRPr="00E36312" w:rsidRDefault="00CF2BB7" w:rsidP="000B7754">
      <w:pPr>
        <w:ind w:right="202"/>
        <w:jc w:val="left"/>
        <w:rPr>
          <w:rFonts w:ascii="ＭＳ 明朝" w:hAnsi="ＭＳ 明朝"/>
          <w:kern w:val="0"/>
          <w:szCs w:val="21"/>
        </w:rPr>
      </w:pPr>
    </w:p>
    <w:p w:rsidR="00CF2BB7" w:rsidRDefault="000B7754" w:rsidP="002B195D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Pr="000B7754">
        <w:rPr>
          <w:rFonts w:hint="eastAsia"/>
          <w:kern w:val="0"/>
          <w:szCs w:val="21"/>
        </w:rPr>
        <w:t>金融商品取引法第</w:t>
      </w:r>
      <w:r w:rsidRPr="000B7754">
        <w:rPr>
          <w:kern w:val="0"/>
          <w:szCs w:val="21"/>
        </w:rPr>
        <w:t>63</w:t>
      </w:r>
      <w:r w:rsidRPr="000B7754">
        <w:rPr>
          <w:rFonts w:hint="eastAsia"/>
          <w:kern w:val="0"/>
          <w:szCs w:val="21"/>
        </w:rPr>
        <w:t>条第</w:t>
      </w:r>
      <w:r w:rsidR="00F469D9">
        <w:rPr>
          <w:rFonts w:hint="eastAsia"/>
          <w:kern w:val="0"/>
          <w:szCs w:val="21"/>
        </w:rPr>
        <w:t>8</w:t>
      </w:r>
      <w:r w:rsidRPr="000B7754">
        <w:rPr>
          <w:rFonts w:hint="eastAsia"/>
          <w:kern w:val="0"/>
          <w:szCs w:val="21"/>
        </w:rPr>
        <w:t>項の規定</w:t>
      </w:r>
      <w:r w:rsidR="00121B06">
        <w:rPr>
          <w:rFonts w:hint="eastAsia"/>
          <w:kern w:val="0"/>
          <w:szCs w:val="21"/>
        </w:rPr>
        <w:t>（</w:t>
      </w:r>
      <w:r w:rsidR="00121B06" w:rsidRPr="00121B06">
        <w:rPr>
          <w:rFonts w:hint="eastAsia"/>
          <w:kern w:val="0"/>
          <w:szCs w:val="21"/>
        </w:rPr>
        <w:t>金融商品取引法の一部を改正する法</w:t>
      </w:r>
      <w:r w:rsidR="00057EE1">
        <w:rPr>
          <w:rFonts w:hint="eastAsia"/>
          <w:kern w:val="0"/>
          <w:szCs w:val="21"/>
        </w:rPr>
        <w:t>律（平成</w:t>
      </w:r>
      <w:r w:rsidR="00057EE1">
        <w:rPr>
          <w:rFonts w:hint="eastAsia"/>
          <w:kern w:val="0"/>
          <w:szCs w:val="21"/>
        </w:rPr>
        <w:t>27</w:t>
      </w:r>
      <w:r w:rsidR="00057EE1">
        <w:rPr>
          <w:rFonts w:hint="eastAsia"/>
          <w:kern w:val="0"/>
          <w:szCs w:val="21"/>
        </w:rPr>
        <w:t>年法律第</w:t>
      </w:r>
      <w:r w:rsidR="00057EE1">
        <w:rPr>
          <w:rFonts w:hint="eastAsia"/>
          <w:kern w:val="0"/>
          <w:szCs w:val="21"/>
        </w:rPr>
        <w:t>32</w:t>
      </w:r>
      <w:r w:rsidR="00121B06">
        <w:rPr>
          <w:rFonts w:hint="eastAsia"/>
          <w:kern w:val="0"/>
          <w:szCs w:val="21"/>
        </w:rPr>
        <w:t>号）附則第</w:t>
      </w:r>
      <w:r w:rsidR="00121B06">
        <w:rPr>
          <w:rFonts w:hint="eastAsia"/>
          <w:kern w:val="0"/>
          <w:szCs w:val="21"/>
        </w:rPr>
        <w:t>2</w:t>
      </w:r>
      <w:r w:rsidR="00121B06">
        <w:rPr>
          <w:rFonts w:hint="eastAsia"/>
          <w:kern w:val="0"/>
          <w:szCs w:val="21"/>
        </w:rPr>
        <w:t>条第</w:t>
      </w:r>
      <w:r w:rsidR="00121B06">
        <w:rPr>
          <w:rFonts w:hint="eastAsia"/>
          <w:kern w:val="0"/>
          <w:szCs w:val="21"/>
        </w:rPr>
        <w:t>1</w:t>
      </w:r>
      <w:r w:rsidR="00121B06">
        <w:rPr>
          <w:rFonts w:hint="eastAsia"/>
          <w:kern w:val="0"/>
          <w:szCs w:val="21"/>
        </w:rPr>
        <w:t>項に規定する</w:t>
      </w:r>
      <w:r w:rsidR="00A2557F">
        <w:rPr>
          <w:rFonts w:hint="eastAsia"/>
          <w:kern w:val="0"/>
          <w:szCs w:val="21"/>
        </w:rPr>
        <w:t>旧法</w:t>
      </w:r>
      <w:r w:rsidR="00121B06">
        <w:rPr>
          <w:rFonts w:hint="eastAsia"/>
          <w:kern w:val="0"/>
          <w:szCs w:val="21"/>
        </w:rPr>
        <w:t>適格機関投資家等特例投資運用業務を行っている場合にあっては、</w:t>
      </w:r>
      <w:r w:rsidR="00057EE1">
        <w:rPr>
          <w:rFonts w:hint="eastAsia"/>
          <w:kern w:val="0"/>
          <w:szCs w:val="21"/>
        </w:rPr>
        <w:t>同条第</w:t>
      </w:r>
      <w:r w:rsidR="00057EE1">
        <w:rPr>
          <w:rFonts w:hint="eastAsia"/>
          <w:kern w:val="0"/>
          <w:szCs w:val="21"/>
        </w:rPr>
        <w:t>2</w:t>
      </w:r>
      <w:r w:rsidR="00057EE1">
        <w:rPr>
          <w:rFonts w:hint="eastAsia"/>
          <w:kern w:val="0"/>
          <w:szCs w:val="21"/>
        </w:rPr>
        <w:t>項の規定に適用される法第</w:t>
      </w:r>
      <w:r w:rsidR="00057EE1">
        <w:rPr>
          <w:rFonts w:hint="eastAsia"/>
          <w:kern w:val="0"/>
          <w:szCs w:val="21"/>
        </w:rPr>
        <w:t>63</w:t>
      </w:r>
      <w:r w:rsidR="00057EE1">
        <w:rPr>
          <w:rFonts w:hint="eastAsia"/>
          <w:kern w:val="0"/>
          <w:szCs w:val="21"/>
        </w:rPr>
        <w:t>条第</w:t>
      </w:r>
      <w:r w:rsidR="00057EE1">
        <w:rPr>
          <w:rFonts w:hint="eastAsia"/>
          <w:kern w:val="0"/>
          <w:szCs w:val="21"/>
        </w:rPr>
        <w:t>8</w:t>
      </w:r>
      <w:r w:rsidR="00057EE1">
        <w:rPr>
          <w:rFonts w:hint="eastAsia"/>
          <w:kern w:val="0"/>
          <w:szCs w:val="21"/>
        </w:rPr>
        <w:t>項の規定又は、</w:t>
      </w:r>
      <w:r w:rsidR="00057EE1" w:rsidRPr="00057EE1">
        <w:rPr>
          <w:rFonts w:hint="eastAsia"/>
          <w:kern w:val="0"/>
          <w:szCs w:val="21"/>
        </w:rPr>
        <w:t>証券取引法等の一部を改正する法律（平成</w:t>
      </w:r>
      <w:r w:rsidR="00057EE1" w:rsidRPr="00057EE1">
        <w:rPr>
          <w:rFonts w:hint="eastAsia"/>
          <w:kern w:val="0"/>
          <w:szCs w:val="21"/>
        </w:rPr>
        <w:t>18</w:t>
      </w:r>
      <w:r w:rsidR="00057EE1" w:rsidRPr="00057EE1">
        <w:rPr>
          <w:rFonts w:hint="eastAsia"/>
          <w:kern w:val="0"/>
          <w:szCs w:val="21"/>
        </w:rPr>
        <w:t>年法律第</w:t>
      </w:r>
      <w:r w:rsidR="00057EE1" w:rsidRPr="00057EE1">
        <w:rPr>
          <w:rFonts w:hint="eastAsia"/>
          <w:kern w:val="0"/>
          <w:szCs w:val="21"/>
        </w:rPr>
        <w:t>65</w:t>
      </w:r>
      <w:r w:rsidR="00057EE1" w:rsidRPr="00057EE1">
        <w:rPr>
          <w:rFonts w:hint="eastAsia"/>
          <w:kern w:val="0"/>
          <w:szCs w:val="21"/>
        </w:rPr>
        <w:t>号）附則第</w:t>
      </w:r>
      <w:r w:rsidR="00057EE1" w:rsidRPr="00057EE1">
        <w:rPr>
          <w:rFonts w:hint="eastAsia"/>
          <w:kern w:val="0"/>
          <w:szCs w:val="21"/>
        </w:rPr>
        <w:t>48</w:t>
      </w:r>
      <w:r w:rsidR="00057EE1" w:rsidRPr="00057EE1">
        <w:rPr>
          <w:rFonts w:hint="eastAsia"/>
          <w:kern w:val="0"/>
          <w:szCs w:val="21"/>
        </w:rPr>
        <w:t>条第１項に規定する特例投資運用業務を行っている場合にあっては、</w:t>
      </w:r>
      <w:r w:rsidR="00A07DCC">
        <w:rPr>
          <w:rFonts w:hint="eastAsia"/>
          <w:kern w:val="0"/>
          <w:szCs w:val="21"/>
        </w:rPr>
        <w:t>同</w:t>
      </w:r>
      <w:r w:rsidR="00057EE1" w:rsidRPr="00057EE1">
        <w:rPr>
          <w:rFonts w:hint="eastAsia"/>
          <w:kern w:val="0"/>
          <w:szCs w:val="21"/>
        </w:rPr>
        <w:t>条第</w:t>
      </w:r>
      <w:r w:rsidR="00A2557F">
        <w:rPr>
          <w:rFonts w:hint="eastAsia"/>
          <w:kern w:val="0"/>
          <w:szCs w:val="21"/>
        </w:rPr>
        <w:t>3</w:t>
      </w:r>
      <w:r w:rsidR="00057EE1" w:rsidRPr="00057EE1">
        <w:rPr>
          <w:rFonts w:hint="eastAsia"/>
          <w:kern w:val="0"/>
          <w:szCs w:val="21"/>
        </w:rPr>
        <w:t>項又は第７項の規定により適用される</w:t>
      </w:r>
      <w:r w:rsidR="00057EE1">
        <w:rPr>
          <w:rFonts w:hint="eastAsia"/>
          <w:kern w:val="0"/>
          <w:szCs w:val="21"/>
        </w:rPr>
        <w:t>法第</w:t>
      </w:r>
      <w:r w:rsidR="00057EE1">
        <w:rPr>
          <w:rFonts w:hint="eastAsia"/>
          <w:kern w:val="0"/>
          <w:szCs w:val="21"/>
        </w:rPr>
        <w:t>63</w:t>
      </w:r>
      <w:r w:rsidR="00057EE1">
        <w:rPr>
          <w:rFonts w:hint="eastAsia"/>
          <w:kern w:val="0"/>
          <w:szCs w:val="21"/>
        </w:rPr>
        <w:t>条第</w:t>
      </w:r>
      <w:r w:rsidR="00057EE1">
        <w:rPr>
          <w:rFonts w:hint="eastAsia"/>
          <w:kern w:val="0"/>
          <w:szCs w:val="21"/>
        </w:rPr>
        <w:t>8</w:t>
      </w:r>
      <w:r w:rsidR="00057EE1">
        <w:rPr>
          <w:rFonts w:hint="eastAsia"/>
          <w:kern w:val="0"/>
          <w:szCs w:val="21"/>
        </w:rPr>
        <w:t>項の規定を含む。）</w:t>
      </w:r>
      <w:r w:rsidR="00121B06">
        <w:rPr>
          <w:rFonts w:hint="eastAsia"/>
          <w:kern w:val="0"/>
          <w:szCs w:val="21"/>
        </w:rPr>
        <w:t>に基づき、</w:t>
      </w:r>
      <w:r w:rsidRPr="000B7754">
        <w:rPr>
          <w:rFonts w:hint="eastAsia"/>
          <w:kern w:val="0"/>
          <w:szCs w:val="21"/>
        </w:rPr>
        <w:t>以下のとおり変更しましたので届</w:t>
      </w:r>
      <w:r w:rsidR="00FB0BC5">
        <w:rPr>
          <w:rFonts w:hint="eastAsia"/>
          <w:kern w:val="0"/>
          <w:szCs w:val="21"/>
        </w:rPr>
        <w:t>け</w:t>
      </w:r>
      <w:r w:rsidRPr="000B7754">
        <w:rPr>
          <w:rFonts w:hint="eastAsia"/>
          <w:kern w:val="0"/>
          <w:szCs w:val="21"/>
        </w:rPr>
        <w:t>出ます。</w:t>
      </w:r>
    </w:p>
    <w:p w:rsidR="00E04230" w:rsidRDefault="00E04230" w:rsidP="001F40B7">
      <w:pPr>
        <w:rPr>
          <w:rFonts w:ascii="ＭＳ 明朝" w:hAnsi="ＭＳ 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3649"/>
        <w:gridCol w:w="3918"/>
      </w:tblGrid>
      <w:tr w:rsidR="000B7754" w:rsidTr="003817E3">
        <w:trPr>
          <w:cantSplit/>
          <w:trHeight w:val="465"/>
        </w:trPr>
        <w:tc>
          <w:tcPr>
            <w:tcW w:w="1522" w:type="dxa"/>
            <w:vMerge w:val="restart"/>
          </w:tcPr>
          <w:p w:rsidR="000B7754" w:rsidRDefault="000B7754" w:rsidP="003817E3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0B7754" w:rsidRDefault="000B7754" w:rsidP="003817E3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0B7754" w:rsidRDefault="000B7754" w:rsidP="003817E3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0B7754" w:rsidRDefault="000B7754" w:rsidP="003817E3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0B7754" w:rsidRDefault="000B7754" w:rsidP="003817E3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変更の内容</w:t>
            </w:r>
          </w:p>
        </w:tc>
        <w:tc>
          <w:tcPr>
            <w:tcW w:w="7746" w:type="dxa"/>
            <w:gridSpan w:val="2"/>
          </w:tcPr>
          <w:p w:rsidR="000B7754" w:rsidRDefault="00001C82" w:rsidP="003817E3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第　　</w:t>
            </w:r>
            <w:r w:rsidR="000B7754">
              <w:rPr>
                <w:rFonts w:hAnsi="ＭＳ 明朝" w:hint="eastAsia"/>
                <w:kern w:val="0"/>
                <w:szCs w:val="21"/>
              </w:rPr>
              <w:t>面</w:t>
            </w:r>
          </w:p>
        </w:tc>
      </w:tr>
      <w:tr w:rsidR="000B7754" w:rsidTr="003817E3">
        <w:trPr>
          <w:cantSplit/>
          <w:trHeight w:val="450"/>
        </w:trPr>
        <w:tc>
          <w:tcPr>
            <w:tcW w:w="1522" w:type="dxa"/>
            <w:vMerge/>
          </w:tcPr>
          <w:p w:rsidR="000B7754" w:rsidRDefault="000B7754" w:rsidP="003817E3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735" w:type="dxa"/>
          </w:tcPr>
          <w:p w:rsidR="000B7754" w:rsidRDefault="000B7754" w:rsidP="003817E3">
            <w:pPr>
              <w:spacing w:line="320" w:lineRule="exact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変更前</w:t>
            </w:r>
          </w:p>
        </w:tc>
        <w:tc>
          <w:tcPr>
            <w:tcW w:w="4011" w:type="dxa"/>
          </w:tcPr>
          <w:p w:rsidR="000B7754" w:rsidRDefault="000B7754" w:rsidP="003817E3">
            <w:pPr>
              <w:spacing w:line="320" w:lineRule="exact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変更後</w:t>
            </w:r>
          </w:p>
        </w:tc>
      </w:tr>
      <w:tr w:rsidR="000B7754" w:rsidTr="003817E3">
        <w:trPr>
          <w:cantSplit/>
          <w:trHeight w:val="2273"/>
        </w:trPr>
        <w:tc>
          <w:tcPr>
            <w:tcW w:w="1522" w:type="dxa"/>
            <w:vMerge/>
          </w:tcPr>
          <w:p w:rsidR="000B7754" w:rsidRDefault="000B7754" w:rsidP="003817E3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735" w:type="dxa"/>
          </w:tcPr>
          <w:p w:rsidR="000B7754" w:rsidRDefault="000B7754" w:rsidP="003817E3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0B7754" w:rsidRDefault="000B7754" w:rsidP="003817E3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0B7754" w:rsidRDefault="000B7754" w:rsidP="003817E3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0B7754" w:rsidRDefault="000B7754" w:rsidP="003817E3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0B7754" w:rsidRDefault="000B7754" w:rsidP="003817E3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0B7754" w:rsidRDefault="000B7754" w:rsidP="003817E3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4011" w:type="dxa"/>
          </w:tcPr>
          <w:p w:rsidR="000B7754" w:rsidRDefault="000B7754" w:rsidP="003817E3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0B7754" w:rsidRPr="00D4634F" w:rsidRDefault="000B7754" w:rsidP="003817E3">
            <w:pPr>
              <w:spacing w:line="320" w:lineRule="exac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0B7754" w:rsidTr="003817E3">
        <w:tc>
          <w:tcPr>
            <w:tcW w:w="1522" w:type="dxa"/>
          </w:tcPr>
          <w:p w:rsidR="000B7754" w:rsidRDefault="000B7754" w:rsidP="003817E3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変更年月日</w:t>
            </w:r>
          </w:p>
        </w:tc>
        <w:tc>
          <w:tcPr>
            <w:tcW w:w="7746" w:type="dxa"/>
            <w:gridSpan w:val="2"/>
          </w:tcPr>
          <w:p w:rsidR="000B7754" w:rsidRDefault="000B7754" w:rsidP="003817E3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</w:tc>
      </w:tr>
      <w:tr w:rsidR="000B7754" w:rsidTr="003817E3">
        <w:tc>
          <w:tcPr>
            <w:tcW w:w="1522" w:type="dxa"/>
          </w:tcPr>
          <w:p w:rsidR="000B7754" w:rsidRDefault="000B7754" w:rsidP="003817E3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0B7754" w:rsidRDefault="000B7754" w:rsidP="003817E3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変更の理由</w:t>
            </w:r>
          </w:p>
          <w:p w:rsidR="000B7754" w:rsidRDefault="000B7754" w:rsidP="003817E3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0B7754" w:rsidRDefault="000B7754" w:rsidP="003817E3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7746" w:type="dxa"/>
            <w:gridSpan w:val="2"/>
          </w:tcPr>
          <w:p w:rsidR="000B7754" w:rsidRDefault="000B7754" w:rsidP="003817E3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0B7754" w:rsidRDefault="000B7754" w:rsidP="003817E3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0B7754" w:rsidRDefault="000B7754" w:rsidP="003817E3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0B7754" w:rsidRDefault="000B7754" w:rsidP="003817E3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</w:tc>
      </w:tr>
    </w:tbl>
    <w:p w:rsidR="00020C6C" w:rsidRPr="00A1157A" w:rsidRDefault="00020C6C" w:rsidP="00A1157A">
      <w:pPr>
        <w:autoSpaceDE w:val="0"/>
        <w:autoSpaceDN w:val="0"/>
        <w:rPr>
          <w:b/>
          <w:kern w:val="0"/>
        </w:rPr>
      </w:pPr>
    </w:p>
    <w:sectPr w:rsidR="00020C6C" w:rsidRPr="00A1157A" w:rsidSect="00E04230">
      <w:pgSz w:w="11906" w:h="16838" w:code="9"/>
      <w:pgMar w:top="709" w:right="1418" w:bottom="426" w:left="1418" w:header="571" w:footer="992" w:gutter="0"/>
      <w:cols w:space="425"/>
      <w:docGrid w:type="linesAndChars" w:linePitch="29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3CF" w:rsidRDefault="00EC43CF">
      <w:r>
        <w:separator/>
      </w:r>
    </w:p>
  </w:endnote>
  <w:endnote w:type="continuationSeparator" w:id="0">
    <w:p w:rsidR="00EC43CF" w:rsidRDefault="00EC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3CF" w:rsidRDefault="00EC43CF">
      <w:r>
        <w:separator/>
      </w:r>
    </w:p>
  </w:footnote>
  <w:footnote w:type="continuationSeparator" w:id="0">
    <w:p w:rsidR="00EC43CF" w:rsidRDefault="00EC4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1870"/>
    <w:multiLevelType w:val="hybridMultilevel"/>
    <w:tmpl w:val="00A8A0F8"/>
    <w:lvl w:ilvl="0" w:tplc="3C642E0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71FCF"/>
    <w:multiLevelType w:val="hybridMultilevel"/>
    <w:tmpl w:val="01A0B85C"/>
    <w:lvl w:ilvl="0" w:tplc="85C68516">
      <w:start w:val="2"/>
      <w:numFmt w:val="decimal"/>
      <w:lvlText w:val="(%1)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2" w15:restartNumberingAfterBreak="0">
    <w:nsid w:val="132F255E"/>
    <w:multiLevelType w:val="hybridMultilevel"/>
    <w:tmpl w:val="618802B8"/>
    <w:lvl w:ilvl="0" w:tplc="31BEAD3C">
      <w:start w:val="2"/>
      <w:numFmt w:val="decimalEnclosedCircle"/>
      <w:lvlText w:val="%1"/>
      <w:lvlJc w:val="left"/>
      <w:pPr>
        <w:tabs>
          <w:tab w:val="num" w:pos="1859"/>
        </w:tabs>
        <w:ind w:left="1859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9"/>
        </w:tabs>
        <w:ind w:left="17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9"/>
        </w:tabs>
        <w:ind w:left="21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9"/>
        </w:tabs>
        <w:ind w:left="26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9"/>
        </w:tabs>
        <w:ind w:left="30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9"/>
        </w:tabs>
        <w:ind w:left="34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9"/>
        </w:tabs>
        <w:ind w:left="38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9"/>
        </w:tabs>
        <w:ind w:left="42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9"/>
        </w:tabs>
        <w:ind w:left="4709" w:hanging="420"/>
      </w:pPr>
    </w:lvl>
  </w:abstractNum>
  <w:abstractNum w:abstractNumId="3" w15:restartNumberingAfterBreak="0">
    <w:nsid w:val="13D45623"/>
    <w:multiLevelType w:val="multilevel"/>
    <w:tmpl w:val="93A0E46A"/>
    <w:lvl w:ilvl="0">
      <w:start w:val="17"/>
      <w:numFmt w:val="bullet"/>
      <w:lvlText w:val="＊"/>
      <w:lvlJc w:val="left"/>
      <w:pPr>
        <w:tabs>
          <w:tab w:val="num" w:pos="870"/>
        </w:tabs>
        <w:ind w:left="870" w:hanging="87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2B5B62"/>
    <w:multiLevelType w:val="hybridMultilevel"/>
    <w:tmpl w:val="2EECA0FA"/>
    <w:lvl w:ilvl="0" w:tplc="54049F3C">
      <w:start w:val="3"/>
      <w:numFmt w:val="decimal"/>
      <w:lvlText w:val="(%1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5" w15:restartNumberingAfterBreak="0">
    <w:nsid w:val="305027CA"/>
    <w:multiLevelType w:val="hybridMultilevel"/>
    <w:tmpl w:val="B4D03718"/>
    <w:lvl w:ilvl="0" w:tplc="DF36D2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A002C2"/>
    <w:multiLevelType w:val="hybridMultilevel"/>
    <w:tmpl w:val="F364F2DA"/>
    <w:lvl w:ilvl="0" w:tplc="1AE2A52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AB4EB6"/>
    <w:multiLevelType w:val="hybridMultilevel"/>
    <w:tmpl w:val="E9C4CBFE"/>
    <w:lvl w:ilvl="0" w:tplc="C2605546">
      <w:start w:val="3"/>
      <w:numFmt w:val="decimal"/>
      <w:lvlText w:val="(%1)"/>
      <w:lvlJc w:val="left"/>
      <w:pPr>
        <w:tabs>
          <w:tab w:val="num" w:pos="1302"/>
        </w:tabs>
        <w:ind w:left="1302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2"/>
        </w:tabs>
        <w:ind w:left="15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2"/>
        </w:tabs>
        <w:ind w:left="19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2"/>
        </w:tabs>
        <w:ind w:left="28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2"/>
        </w:tabs>
        <w:ind w:left="32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2"/>
        </w:tabs>
        <w:ind w:left="40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2"/>
        </w:tabs>
        <w:ind w:left="4512" w:hanging="420"/>
      </w:pPr>
    </w:lvl>
  </w:abstractNum>
  <w:abstractNum w:abstractNumId="8" w15:restartNumberingAfterBreak="0">
    <w:nsid w:val="3EA20833"/>
    <w:multiLevelType w:val="hybridMultilevel"/>
    <w:tmpl w:val="1E90DEEC"/>
    <w:lvl w:ilvl="0" w:tplc="64D6F4FC">
      <w:start w:val="4"/>
      <w:numFmt w:val="decimal"/>
      <w:lvlText w:val="(%1)"/>
      <w:lvlJc w:val="left"/>
      <w:pPr>
        <w:tabs>
          <w:tab w:val="num" w:pos="3630"/>
        </w:tabs>
        <w:ind w:left="3630" w:hanging="5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3930"/>
        </w:tabs>
        <w:ind w:left="393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4350"/>
        </w:tabs>
        <w:ind w:left="435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770"/>
        </w:tabs>
        <w:ind w:left="477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5190"/>
        </w:tabs>
        <w:ind w:left="519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610"/>
        </w:tabs>
        <w:ind w:left="5610" w:hanging="42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6450"/>
        </w:tabs>
        <w:ind w:left="645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870"/>
        </w:tabs>
        <w:ind w:left="6870" w:hanging="420"/>
      </w:pPr>
    </w:lvl>
  </w:abstractNum>
  <w:abstractNum w:abstractNumId="9" w15:restartNumberingAfterBreak="0">
    <w:nsid w:val="3EAE66AA"/>
    <w:multiLevelType w:val="hybridMultilevel"/>
    <w:tmpl w:val="7E7247EE"/>
    <w:lvl w:ilvl="0" w:tplc="DCB0C5D2">
      <w:start w:val="1"/>
      <w:numFmt w:val="decimal"/>
      <w:lvlText w:val="(%1)"/>
      <w:lvlJc w:val="left"/>
      <w:pPr>
        <w:tabs>
          <w:tab w:val="num" w:pos="934"/>
        </w:tabs>
        <w:ind w:left="9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4"/>
        </w:tabs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4"/>
        </w:tabs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4"/>
        </w:tabs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4"/>
        </w:tabs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4"/>
        </w:tabs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4"/>
        </w:tabs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4"/>
        </w:tabs>
        <w:ind w:left="4354" w:hanging="420"/>
      </w:pPr>
    </w:lvl>
  </w:abstractNum>
  <w:abstractNum w:abstractNumId="10" w15:restartNumberingAfterBreak="0">
    <w:nsid w:val="411D39BA"/>
    <w:multiLevelType w:val="hybridMultilevel"/>
    <w:tmpl w:val="BEE012D0"/>
    <w:lvl w:ilvl="0" w:tplc="A01E1D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6356DF8"/>
    <w:multiLevelType w:val="hybridMultilevel"/>
    <w:tmpl w:val="C660D0F8"/>
    <w:lvl w:ilvl="0" w:tplc="A01E1D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67B6BE5"/>
    <w:multiLevelType w:val="hybridMultilevel"/>
    <w:tmpl w:val="2C9CE6AC"/>
    <w:lvl w:ilvl="0" w:tplc="75F6BF6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C20723E"/>
    <w:multiLevelType w:val="hybridMultilevel"/>
    <w:tmpl w:val="932EB2AE"/>
    <w:lvl w:ilvl="0" w:tplc="F0B2647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68DE4774"/>
    <w:multiLevelType w:val="hybridMultilevel"/>
    <w:tmpl w:val="1C624F5E"/>
    <w:lvl w:ilvl="0" w:tplc="42868B58">
      <w:start w:val="6"/>
      <w:numFmt w:val="decimal"/>
      <w:lvlText w:val="(%1)"/>
      <w:lvlJc w:val="left"/>
      <w:pPr>
        <w:tabs>
          <w:tab w:val="num" w:pos="666"/>
        </w:tabs>
        <w:ind w:left="666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15" w15:restartNumberingAfterBreak="0">
    <w:nsid w:val="698C6547"/>
    <w:multiLevelType w:val="hybridMultilevel"/>
    <w:tmpl w:val="F530E9C6"/>
    <w:lvl w:ilvl="0" w:tplc="49C0D2C2">
      <w:start w:val="1"/>
      <w:numFmt w:val="decimal"/>
      <w:lvlText w:val="(%1)"/>
      <w:lvlJc w:val="left"/>
      <w:pPr>
        <w:tabs>
          <w:tab w:val="num" w:pos="1300"/>
        </w:tabs>
        <w:ind w:left="130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0"/>
        </w:tabs>
        <w:ind w:left="1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0"/>
        </w:tabs>
        <w:ind w:left="1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0"/>
        </w:tabs>
        <w:ind w:left="2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0"/>
        </w:tabs>
        <w:ind w:left="3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0"/>
        </w:tabs>
        <w:ind w:left="3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0"/>
        </w:tabs>
        <w:ind w:left="4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0"/>
        </w:tabs>
        <w:ind w:left="4510" w:hanging="420"/>
      </w:pPr>
    </w:lvl>
  </w:abstractNum>
  <w:abstractNum w:abstractNumId="16" w15:restartNumberingAfterBreak="0">
    <w:nsid w:val="6D326AF9"/>
    <w:multiLevelType w:val="hybridMultilevel"/>
    <w:tmpl w:val="93A0E46A"/>
    <w:lvl w:ilvl="0" w:tplc="227E8778">
      <w:start w:val="17"/>
      <w:numFmt w:val="bullet"/>
      <w:lvlText w:val="＊"/>
      <w:lvlJc w:val="left"/>
      <w:pPr>
        <w:tabs>
          <w:tab w:val="num" w:pos="870"/>
        </w:tabs>
        <w:ind w:left="870" w:hanging="8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706FC8"/>
    <w:multiLevelType w:val="hybridMultilevel"/>
    <w:tmpl w:val="D2F6AEFE"/>
    <w:lvl w:ilvl="0" w:tplc="6828525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739212E"/>
    <w:multiLevelType w:val="hybridMultilevel"/>
    <w:tmpl w:val="2A44C8F8"/>
    <w:lvl w:ilvl="0" w:tplc="0906914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7D46419"/>
    <w:multiLevelType w:val="hybridMultilevel"/>
    <w:tmpl w:val="E83C0D3C"/>
    <w:lvl w:ilvl="0" w:tplc="0BAC0D3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3"/>
  </w:num>
  <w:num w:numId="5">
    <w:abstractNumId w:val="8"/>
  </w:num>
  <w:num w:numId="6">
    <w:abstractNumId w:val="14"/>
  </w:num>
  <w:num w:numId="7">
    <w:abstractNumId w:val="2"/>
  </w:num>
  <w:num w:numId="8">
    <w:abstractNumId w:val="7"/>
  </w:num>
  <w:num w:numId="9">
    <w:abstractNumId w:val="1"/>
  </w:num>
  <w:num w:numId="10">
    <w:abstractNumId w:val="15"/>
  </w:num>
  <w:num w:numId="11">
    <w:abstractNumId w:val="9"/>
  </w:num>
  <w:num w:numId="12">
    <w:abstractNumId w:val="4"/>
  </w:num>
  <w:num w:numId="13">
    <w:abstractNumId w:val="10"/>
  </w:num>
  <w:num w:numId="14">
    <w:abstractNumId w:val="19"/>
  </w:num>
  <w:num w:numId="15">
    <w:abstractNumId w:val="18"/>
  </w:num>
  <w:num w:numId="16">
    <w:abstractNumId w:val="5"/>
  </w:num>
  <w:num w:numId="17">
    <w:abstractNumId w:val="0"/>
  </w:num>
  <w:num w:numId="18">
    <w:abstractNumId w:val="17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9"/>
  <w:displayHorizontalDrawingGridEvery w:val="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51"/>
    <w:rsid w:val="00001148"/>
    <w:rsid w:val="00001C82"/>
    <w:rsid w:val="00003258"/>
    <w:rsid w:val="000044E4"/>
    <w:rsid w:val="00007144"/>
    <w:rsid w:val="000103D3"/>
    <w:rsid w:val="00015A7C"/>
    <w:rsid w:val="00020C6C"/>
    <w:rsid w:val="00022A2F"/>
    <w:rsid w:val="000414DA"/>
    <w:rsid w:val="00045C9D"/>
    <w:rsid w:val="00046A3E"/>
    <w:rsid w:val="000531C6"/>
    <w:rsid w:val="00057EE1"/>
    <w:rsid w:val="00066806"/>
    <w:rsid w:val="000705BE"/>
    <w:rsid w:val="00072FC9"/>
    <w:rsid w:val="00074AEB"/>
    <w:rsid w:val="00081C1F"/>
    <w:rsid w:val="00082ADE"/>
    <w:rsid w:val="000851D2"/>
    <w:rsid w:val="00086D40"/>
    <w:rsid w:val="0009199D"/>
    <w:rsid w:val="000970D4"/>
    <w:rsid w:val="000976C4"/>
    <w:rsid w:val="000A7AD8"/>
    <w:rsid w:val="000B02F0"/>
    <w:rsid w:val="000B2F1B"/>
    <w:rsid w:val="000B65CE"/>
    <w:rsid w:val="000B7754"/>
    <w:rsid w:val="000B7C85"/>
    <w:rsid w:val="000C4AF1"/>
    <w:rsid w:val="000C72D3"/>
    <w:rsid w:val="000D2FF2"/>
    <w:rsid w:val="000D30B7"/>
    <w:rsid w:val="000D377A"/>
    <w:rsid w:val="000E139E"/>
    <w:rsid w:val="000E57F3"/>
    <w:rsid w:val="000E6FA8"/>
    <w:rsid w:val="000F1E17"/>
    <w:rsid w:val="000F29C2"/>
    <w:rsid w:val="000F3012"/>
    <w:rsid w:val="000F7585"/>
    <w:rsid w:val="001049FC"/>
    <w:rsid w:val="00106807"/>
    <w:rsid w:val="001122D2"/>
    <w:rsid w:val="00116F1D"/>
    <w:rsid w:val="001204C0"/>
    <w:rsid w:val="00121B06"/>
    <w:rsid w:val="00135B6B"/>
    <w:rsid w:val="00136958"/>
    <w:rsid w:val="00145BA4"/>
    <w:rsid w:val="00147668"/>
    <w:rsid w:val="001506C3"/>
    <w:rsid w:val="00152342"/>
    <w:rsid w:val="00157291"/>
    <w:rsid w:val="00160C07"/>
    <w:rsid w:val="001620D2"/>
    <w:rsid w:val="00162480"/>
    <w:rsid w:val="001632A5"/>
    <w:rsid w:val="0016362C"/>
    <w:rsid w:val="001646FA"/>
    <w:rsid w:val="0017188F"/>
    <w:rsid w:val="00172138"/>
    <w:rsid w:val="00172F6C"/>
    <w:rsid w:val="00182540"/>
    <w:rsid w:val="001829E3"/>
    <w:rsid w:val="001927A6"/>
    <w:rsid w:val="00192D3D"/>
    <w:rsid w:val="001934A0"/>
    <w:rsid w:val="00196C6F"/>
    <w:rsid w:val="001A0D60"/>
    <w:rsid w:val="001A3983"/>
    <w:rsid w:val="001B5736"/>
    <w:rsid w:val="001D1890"/>
    <w:rsid w:val="001D1C2A"/>
    <w:rsid w:val="001D1DAB"/>
    <w:rsid w:val="001D4BF2"/>
    <w:rsid w:val="001D6B45"/>
    <w:rsid w:val="001E0F63"/>
    <w:rsid w:val="001E4F19"/>
    <w:rsid w:val="001E5A25"/>
    <w:rsid w:val="001E5EA5"/>
    <w:rsid w:val="001E6184"/>
    <w:rsid w:val="001F0247"/>
    <w:rsid w:val="001F0B04"/>
    <w:rsid w:val="001F40B7"/>
    <w:rsid w:val="001F4CCB"/>
    <w:rsid w:val="001F6C87"/>
    <w:rsid w:val="001F6EB4"/>
    <w:rsid w:val="00204366"/>
    <w:rsid w:val="00214294"/>
    <w:rsid w:val="00223042"/>
    <w:rsid w:val="00223810"/>
    <w:rsid w:val="002260C9"/>
    <w:rsid w:val="00245B22"/>
    <w:rsid w:val="002511F3"/>
    <w:rsid w:val="00251948"/>
    <w:rsid w:val="00260D47"/>
    <w:rsid w:val="0026202C"/>
    <w:rsid w:val="00262D7E"/>
    <w:rsid w:val="00274A8A"/>
    <w:rsid w:val="0027500A"/>
    <w:rsid w:val="002864A7"/>
    <w:rsid w:val="00293A43"/>
    <w:rsid w:val="00294039"/>
    <w:rsid w:val="002A0515"/>
    <w:rsid w:val="002A1544"/>
    <w:rsid w:val="002A3BA8"/>
    <w:rsid w:val="002A6B01"/>
    <w:rsid w:val="002A6BCE"/>
    <w:rsid w:val="002A733E"/>
    <w:rsid w:val="002A7625"/>
    <w:rsid w:val="002B05EF"/>
    <w:rsid w:val="002B06D1"/>
    <w:rsid w:val="002B195D"/>
    <w:rsid w:val="002B4700"/>
    <w:rsid w:val="002B58A4"/>
    <w:rsid w:val="002B6943"/>
    <w:rsid w:val="002C42A5"/>
    <w:rsid w:val="002C4B67"/>
    <w:rsid w:val="002C6CC4"/>
    <w:rsid w:val="002D1320"/>
    <w:rsid w:val="002D252F"/>
    <w:rsid w:val="002D2C04"/>
    <w:rsid w:val="002D776C"/>
    <w:rsid w:val="002D7E33"/>
    <w:rsid w:val="002E04F3"/>
    <w:rsid w:val="002E22FB"/>
    <w:rsid w:val="002E3092"/>
    <w:rsid w:val="002E3515"/>
    <w:rsid w:val="002E53A2"/>
    <w:rsid w:val="002E7957"/>
    <w:rsid w:val="002F335B"/>
    <w:rsid w:val="00301CC0"/>
    <w:rsid w:val="0030616C"/>
    <w:rsid w:val="00306174"/>
    <w:rsid w:val="0031291E"/>
    <w:rsid w:val="00313480"/>
    <w:rsid w:val="0031793E"/>
    <w:rsid w:val="00317CB6"/>
    <w:rsid w:val="00324179"/>
    <w:rsid w:val="00326457"/>
    <w:rsid w:val="00331701"/>
    <w:rsid w:val="00331AA3"/>
    <w:rsid w:val="00334F3E"/>
    <w:rsid w:val="00337FF7"/>
    <w:rsid w:val="003419B7"/>
    <w:rsid w:val="00353BD5"/>
    <w:rsid w:val="00355D4C"/>
    <w:rsid w:val="00360AA8"/>
    <w:rsid w:val="00362467"/>
    <w:rsid w:val="00363162"/>
    <w:rsid w:val="00372F22"/>
    <w:rsid w:val="0037766B"/>
    <w:rsid w:val="003817E3"/>
    <w:rsid w:val="00382F36"/>
    <w:rsid w:val="00385152"/>
    <w:rsid w:val="0039052D"/>
    <w:rsid w:val="00394AC1"/>
    <w:rsid w:val="00396D6B"/>
    <w:rsid w:val="00397001"/>
    <w:rsid w:val="00397220"/>
    <w:rsid w:val="003A28A8"/>
    <w:rsid w:val="003A6229"/>
    <w:rsid w:val="003A64B0"/>
    <w:rsid w:val="003B282A"/>
    <w:rsid w:val="003C089D"/>
    <w:rsid w:val="003C49F1"/>
    <w:rsid w:val="003D0297"/>
    <w:rsid w:val="003D23D9"/>
    <w:rsid w:val="003D2D3F"/>
    <w:rsid w:val="003D6006"/>
    <w:rsid w:val="003D7C32"/>
    <w:rsid w:val="004011FD"/>
    <w:rsid w:val="00402EE2"/>
    <w:rsid w:val="00405050"/>
    <w:rsid w:val="00406A1D"/>
    <w:rsid w:val="00415ACA"/>
    <w:rsid w:val="00422765"/>
    <w:rsid w:val="00423A10"/>
    <w:rsid w:val="004278C3"/>
    <w:rsid w:val="0042794B"/>
    <w:rsid w:val="00431016"/>
    <w:rsid w:val="004319F6"/>
    <w:rsid w:val="004354E2"/>
    <w:rsid w:val="0044074B"/>
    <w:rsid w:val="00441009"/>
    <w:rsid w:val="004432A0"/>
    <w:rsid w:val="00444AC6"/>
    <w:rsid w:val="00444F33"/>
    <w:rsid w:val="004453A8"/>
    <w:rsid w:val="00451A8C"/>
    <w:rsid w:val="00451AC5"/>
    <w:rsid w:val="004529B0"/>
    <w:rsid w:val="00453A55"/>
    <w:rsid w:val="00454A90"/>
    <w:rsid w:val="00455FA1"/>
    <w:rsid w:val="00457326"/>
    <w:rsid w:val="00467623"/>
    <w:rsid w:val="0047328F"/>
    <w:rsid w:val="004757FB"/>
    <w:rsid w:val="0047591A"/>
    <w:rsid w:val="00477152"/>
    <w:rsid w:val="00484022"/>
    <w:rsid w:val="00484F4B"/>
    <w:rsid w:val="00486B3C"/>
    <w:rsid w:val="004A24EB"/>
    <w:rsid w:val="004B0BEC"/>
    <w:rsid w:val="004B3DCE"/>
    <w:rsid w:val="004B4342"/>
    <w:rsid w:val="004D15DF"/>
    <w:rsid w:val="004D2D04"/>
    <w:rsid w:val="004D4C34"/>
    <w:rsid w:val="004D7865"/>
    <w:rsid w:val="004E363B"/>
    <w:rsid w:val="004E51B6"/>
    <w:rsid w:val="004E5695"/>
    <w:rsid w:val="004E56C5"/>
    <w:rsid w:val="004E5701"/>
    <w:rsid w:val="004E74EE"/>
    <w:rsid w:val="004E78B8"/>
    <w:rsid w:val="004F12C6"/>
    <w:rsid w:val="004F1CA6"/>
    <w:rsid w:val="004F2C11"/>
    <w:rsid w:val="004F490D"/>
    <w:rsid w:val="004F625D"/>
    <w:rsid w:val="00503CD3"/>
    <w:rsid w:val="00503D6D"/>
    <w:rsid w:val="005117C7"/>
    <w:rsid w:val="005143AB"/>
    <w:rsid w:val="00522227"/>
    <w:rsid w:val="00524756"/>
    <w:rsid w:val="00525703"/>
    <w:rsid w:val="005315BB"/>
    <w:rsid w:val="00533B43"/>
    <w:rsid w:val="00535384"/>
    <w:rsid w:val="00537007"/>
    <w:rsid w:val="005405C2"/>
    <w:rsid w:val="00541FAD"/>
    <w:rsid w:val="00547A02"/>
    <w:rsid w:val="005500FC"/>
    <w:rsid w:val="0055478C"/>
    <w:rsid w:val="00564B76"/>
    <w:rsid w:val="00566C0E"/>
    <w:rsid w:val="00566E4C"/>
    <w:rsid w:val="00567BC6"/>
    <w:rsid w:val="00571509"/>
    <w:rsid w:val="00574363"/>
    <w:rsid w:val="00575D1C"/>
    <w:rsid w:val="00577018"/>
    <w:rsid w:val="00586B6A"/>
    <w:rsid w:val="0059114A"/>
    <w:rsid w:val="00591804"/>
    <w:rsid w:val="00591AC5"/>
    <w:rsid w:val="00594ED8"/>
    <w:rsid w:val="005A57BE"/>
    <w:rsid w:val="005A5B1B"/>
    <w:rsid w:val="005A7201"/>
    <w:rsid w:val="005A75F5"/>
    <w:rsid w:val="005B4897"/>
    <w:rsid w:val="005B5545"/>
    <w:rsid w:val="005C1935"/>
    <w:rsid w:val="005C1DA4"/>
    <w:rsid w:val="005C695C"/>
    <w:rsid w:val="005D1EC6"/>
    <w:rsid w:val="005D3822"/>
    <w:rsid w:val="005F1238"/>
    <w:rsid w:val="005F3AD8"/>
    <w:rsid w:val="00600C95"/>
    <w:rsid w:val="0060149D"/>
    <w:rsid w:val="00602636"/>
    <w:rsid w:val="00605C3C"/>
    <w:rsid w:val="00610F3D"/>
    <w:rsid w:val="00611439"/>
    <w:rsid w:val="00611FBF"/>
    <w:rsid w:val="0061643D"/>
    <w:rsid w:val="00622131"/>
    <w:rsid w:val="00625A0A"/>
    <w:rsid w:val="00626211"/>
    <w:rsid w:val="00626222"/>
    <w:rsid w:val="006339ED"/>
    <w:rsid w:val="00635996"/>
    <w:rsid w:val="00636712"/>
    <w:rsid w:val="00636763"/>
    <w:rsid w:val="006402FA"/>
    <w:rsid w:val="00643133"/>
    <w:rsid w:val="00644742"/>
    <w:rsid w:val="00650722"/>
    <w:rsid w:val="00652AB4"/>
    <w:rsid w:val="00652CC8"/>
    <w:rsid w:val="00654083"/>
    <w:rsid w:val="00667267"/>
    <w:rsid w:val="0067055E"/>
    <w:rsid w:val="0068017A"/>
    <w:rsid w:val="0068032C"/>
    <w:rsid w:val="0068238D"/>
    <w:rsid w:val="00686CE3"/>
    <w:rsid w:val="006943AB"/>
    <w:rsid w:val="0069465B"/>
    <w:rsid w:val="006A076B"/>
    <w:rsid w:val="006A10EF"/>
    <w:rsid w:val="006A1E32"/>
    <w:rsid w:val="006A412C"/>
    <w:rsid w:val="006B01B3"/>
    <w:rsid w:val="006B2773"/>
    <w:rsid w:val="006B4EE5"/>
    <w:rsid w:val="006B689E"/>
    <w:rsid w:val="006C1053"/>
    <w:rsid w:val="006C221E"/>
    <w:rsid w:val="006C2D37"/>
    <w:rsid w:val="006C5970"/>
    <w:rsid w:val="006E095A"/>
    <w:rsid w:val="006E12ED"/>
    <w:rsid w:val="006E1C7E"/>
    <w:rsid w:val="006F5326"/>
    <w:rsid w:val="00701412"/>
    <w:rsid w:val="00707591"/>
    <w:rsid w:val="00712845"/>
    <w:rsid w:val="00713C1E"/>
    <w:rsid w:val="00714DB1"/>
    <w:rsid w:val="00716BC6"/>
    <w:rsid w:val="0072213A"/>
    <w:rsid w:val="0072297A"/>
    <w:rsid w:val="007259CE"/>
    <w:rsid w:val="00727B1D"/>
    <w:rsid w:val="007302E0"/>
    <w:rsid w:val="00730D67"/>
    <w:rsid w:val="00731738"/>
    <w:rsid w:val="0073432A"/>
    <w:rsid w:val="007351AB"/>
    <w:rsid w:val="00736059"/>
    <w:rsid w:val="00746259"/>
    <w:rsid w:val="007526E9"/>
    <w:rsid w:val="007529C1"/>
    <w:rsid w:val="00752DB4"/>
    <w:rsid w:val="00762E83"/>
    <w:rsid w:val="00770E13"/>
    <w:rsid w:val="00776086"/>
    <w:rsid w:val="0078085A"/>
    <w:rsid w:val="00780ED2"/>
    <w:rsid w:val="00781013"/>
    <w:rsid w:val="007919BA"/>
    <w:rsid w:val="00794DA0"/>
    <w:rsid w:val="00795F7C"/>
    <w:rsid w:val="00797BF2"/>
    <w:rsid w:val="007A15E2"/>
    <w:rsid w:val="007A15E3"/>
    <w:rsid w:val="007B5C19"/>
    <w:rsid w:val="007C0AB3"/>
    <w:rsid w:val="007C1717"/>
    <w:rsid w:val="007C376E"/>
    <w:rsid w:val="007C4FE6"/>
    <w:rsid w:val="007C5396"/>
    <w:rsid w:val="007E49BE"/>
    <w:rsid w:val="007F05EC"/>
    <w:rsid w:val="007F2737"/>
    <w:rsid w:val="007F4315"/>
    <w:rsid w:val="007F702A"/>
    <w:rsid w:val="0080594E"/>
    <w:rsid w:val="00815A57"/>
    <w:rsid w:val="00816AF7"/>
    <w:rsid w:val="00821E2C"/>
    <w:rsid w:val="008243D0"/>
    <w:rsid w:val="00827B62"/>
    <w:rsid w:val="00831AD6"/>
    <w:rsid w:val="00833F2C"/>
    <w:rsid w:val="00836C6D"/>
    <w:rsid w:val="00837CA5"/>
    <w:rsid w:val="008443B3"/>
    <w:rsid w:val="00852494"/>
    <w:rsid w:val="00852707"/>
    <w:rsid w:val="00852B41"/>
    <w:rsid w:val="00853537"/>
    <w:rsid w:val="008544A4"/>
    <w:rsid w:val="00854B5D"/>
    <w:rsid w:val="008561AA"/>
    <w:rsid w:val="008576E0"/>
    <w:rsid w:val="008620DA"/>
    <w:rsid w:val="008634A3"/>
    <w:rsid w:val="00864CC9"/>
    <w:rsid w:val="00864DB6"/>
    <w:rsid w:val="00871712"/>
    <w:rsid w:val="008726B6"/>
    <w:rsid w:val="00874993"/>
    <w:rsid w:val="008761FE"/>
    <w:rsid w:val="00877D32"/>
    <w:rsid w:val="00881FBB"/>
    <w:rsid w:val="008830EE"/>
    <w:rsid w:val="00885410"/>
    <w:rsid w:val="00890694"/>
    <w:rsid w:val="00897CF9"/>
    <w:rsid w:val="008A008A"/>
    <w:rsid w:val="008A1CFB"/>
    <w:rsid w:val="008B0376"/>
    <w:rsid w:val="008B1EBF"/>
    <w:rsid w:val="008B3726"/>
    <w:rsid w:val="008B3D6F"/>
    <w:rsid w:val="008B5900"/>
    <w:rsid w:val="008B6820"/>
    <w:rsid w:val="008C10CD"/>
    <w:rsid w:val="008C2F64"/>
    <w:rsid w:val="008D20C1"/>
    <w:rsid w:val="008D26E1"/>
    <w:rsid w:val="008D3044"/>
    <w:rsid w:val="008D4671"/>
    <w:rsid w:val="008E6613"/>
    <w:rsid w:val="008F1C18"/>
    <w:rsid w:val="008F513E"/>
    <w:rsid w:val="008F558C"/>
    <w:rsid w:val="008F7F88"/>
    <w:rsid w:val="00901A36"/>
    <w:rsid w:val="0090263B"/>
    <w:rsid w:val="00903531"/>
    <w:rsid w:val="009105F4"/>
    <w:rsid w:val="00914314"/>
    <w:rsid w:val="00914438"/>
    <w:rsid w:val="00914B2D"/>
    <w:rsid w:val="00921BFC"/>
    <w:rsid w:val="00925E29"/>
    <w:rsid w:val="00927429"/>
    <w:rsid w:val="009319F0"/>
    <w:rsid w:val="00936D44"/>
    <w:rsid w:val="0094163C"/>
    <w:rsid w:val="00941D38"/>
    <w:rsid w:val="00947F43"/>
    <w:rsid w:val="00951879"/>
    <w:rsid w:val="00951A34"/>
    <w:rsid w:val="0095742D"/>
    <w:rsid w:val="009655CD"/>
    <w:rsid w:val="0097070B"/>
    <w:rsid w:val="00973C7A"/>
    <w:rsid w:val="00981EB5"/>
    <w:rsid w:val="00985175"/>
    <w:rsid w:val="00985B53"/>
    <w:rsid w:val="00991365"/>
    <w:rsid w:val="00992B59"/>
    <w:rsid w:val="00992F8D"/>
    <w:rsid w:val="00995E20"/>
    <w:rsid w:val="00996F76"/>
    <w:rsid w:val="009A7F7F"/>
    <w:rsid w:val="009B0BF8"/>
    <w:rsid w:val="009B14B4"/>
    <w:rsid w:val="009B2E28"/>
    <w:rsid w:val="009B784E"/>
    <w:rsid w:val="009C061A"/>
    <w:rsid w:val="009C0DE2"/>
    <w:rsid w:val="009C3AA1"/>
    <w:rsid w:val="009C44BD"/>
    <w:rsid w:val="009C49FB"/>
    <w:rsid w:val="009C78EE"/>
    <w:rsid w:val="009D3862"/>
    <w:rsid w:val="009D596A"/>
    <w:rsid w:val="009D6009"/>
    <w:rsid w:val="009D716B"/>
    <w:rsid w:val="009E1B9C"/>
    <w:rsid w:val="009E2057"/>
    <w:rsid w:val="009F151D"/>
    <w:rsid w:val="009F32C3"/>
    <w:rsid w:val="009F6684"/>
    <w:rsid w:val="009F7BB7"/>
    <w:rsid w:val="009F7E51"/>
    <w:rsid w:val="00A008BB"/>
    <w:rsid w:val="00A00C73"/>
    <w:rsid w:val="00A00F07"/>
    <w:rsid w:val="00A020B2"/>
    <w:rsid w:val="00A03585"/>
    <w:rsid w:val="00A07DCC"/>
    <w:rsid w:val="00A1157A"/>
    <w:rsid w:val="00A13744"/>
    <w:rsid w:val="00A155FF"/>
    <w:rsid w:val="00A20960"/>
    <w:rsid w:val="00A2172B"/>
    <w:rsid w:val="00A21BBE"/>
    <w:rsid w:val="00A22B63"/>
    <w:rsid w:val="00A24BD5"/>
    <w:rsid w:val="00A2557F"/>
    <w:rsid w:val="00A44330"/>
    <w:rsid w:val="00A47CD5"/>
    <w:rsid w:val="00A53775"/>
    <w:rsid w:val="00A57C24"/>
    <w:rsid w:val="00A57E6D"/>
    <w:rsid w:val="00A60A92"/>
    <w:rsid w:val="00A60B5E"/>
    <w:rsid w:val="00A64C7A"/>
    <w:rsid w:val="00A723AA"/>
    <w:rsid w:val="00A75E19"/>
    <w:rsid w:val="00A86625"/>
    <w:rsid w:val="00A86D71"/>
    <w:rsid w:val="00A92DA9"/>
    <w:rsid w:val="00AA1125"/>
    <w:rsid w:val="00AA41E0"/>
    <w:rsid w:val="00AA47FD"/>
    <w:rsid w:val="00AB0E08"/>
    <w:rsid w:val="00AB613F"/>
    <w:rsid w:val="00AB6AF9"/>
    <w:rsid w:val="00AB7FB3"/>
    <w:rsid w:val="00AC4D16"/>
    <w:rsid w:val="00AC5847"/>
    <w:rsid w:val="00AC61A8"/>
    <w:rsid w:val="00AC7E28"/>
    <w:rsid w:val="00AD5CF9"/>
    <w:rsid w:val="00AD7062"/>
    <w:rsid w:val="00AE3F93"/>
    <w:rsid w:val="00AE4DA8"/>
    <w:rsid w:val="00AE700F"/>
    <w:rsid w:val="00AF54CE"/>
    <w:rsid w:val="00AF61C1"/>
    <w:rsid w:val="00B04CB1"/>
    <w:rsid w:val="00B0759E"/>
    <w:rsid w:val="00B15362"/>
    <w:rsid w:val="00B160A0"/>
    <w:rsid w:val="00B177DF"/>
    <w:rsid w:val="00B211B8"/>
    <w:rsid w:val="00B26D6D"/>
    <w:rsid w:val="00B27851"/>
    <w:rsid w:val="00B41307"/>
    <w:rsid w:val="00B4162D"/>
    <w:rsid w:val="00B42BFB"/>
    <w:rsid w:val="00B45B4C"/>
    <w:rsid w:val="00B47B56"/>
    <w:rsid w:val="00B53E0F"/>
    <w:rsid w:val="00B5751F"/>
    <w:rsid w:val="00B62F06"/>
    <w:rsid w:val="00B6323C"/>
    <w:rsid w:val="00B64FB7"/>
    <w:rsid w:val="00B650B7"/>
    <w:rsid w:val="00B65A18"/>
    <w:rsid w:val="00B66750"/>
    <w:rsid w:val="00B702CD"/>
    <w:rsid w:val="00B74E02"/>
    <w:rsid w:val="00B7613B"/>
    <w:rsid w:val="00B77C54"/>
    <w:rsid w:val="00B77FC5"/>
    <w:rsid w:val="00B80805"/>
    <w:rsid w:val="00B811D6"/>
    <w:rsid w:val="00B81C14"/>
    <w:rsid w:val="00B85C8D"/>
    <w:rsid w:val="00BA16C4"/>
    <w:rsid w:val="00BA2D70"/>
    <w:rsid w:val="00BA3FFD"/>
    <w:rsid w:val="00BA6359"/>
    <w:rsid w:val="00BB08B9"/>
    <w:rsid w:val="00BB1D6D"/>
    <w:rsid w:val="00BB2523"/>
    <w:rsid w:val="00BB33B3"/>
    <w:rsid w:val="00BC54AF"/>
    <w:rsid w:val="00BD0A87"/>
    <w:rsid w:val="00BD2C6C"/>
    <w:rsid w:val="00BD6DBF"/>
    <w:rsid w:val="00BE21D7"/>
    <w:rsid w:val="00BE6286"/>
    <w:rsid w:val="00BF25D3"/>
    <w:rsid w:val="00BF2E5A"/>
    <w:rsid w:val="00BF49CA"/>
    <w:rsid w:val="00BF4A5D"/>
    <w:rsid w:val="00C02626"/>
    <w:rsid w:val="00C0477E"/>
    <w:rsid w:val="00C04C0D"/>
    <w:rsid w:val="00C06E4C"/>
    <w:rsid w:val="00C14F89"/>
    <w:rsid w:val="00C2096D"/>
    <w:rsid w:val="00C21788"/>
    <w:rsid w:val="00C21864"/>
    <w:rsid w:val="00C234A4"/>
    <w:rsid w:val="00C27DD7"/>
    <w:rsid w:val="00C31847"/>
    <w:rsid w:val="00C3393F"/>
    <w:rsid w:val="00C3409C"/>
    <w:rsid w:val="00C352F7"/>
    <w:rsid w:val="00C410A1"/>
    <w:rsid w:val="00C46883"/>
    <w:rsid w:val="00C5078D"/>
    <w:rsid w:val="00C50BEF"/>
    <w:rsid w:val="00C53A62"/>
    <w:rsid w:val="00C54454"/>
    <w:rsid w:val="00C5653F"/>
    <w:rsid w:val="00C56FED"/>
    <w:rsid w:val="00C65DEA"/>
    <w:rsid w:val="00C8074E"/>
    <w:rsid w:val="00C8364D"/>
    <w:rsid w:val="00C83C7F"/>
    <w:rsid w:val="00C8523A"/>
    <w:rsid w:val="00C96148"/>
    <w:rsid w:val="00CA2C18"/>
    <w:rsid w:val="00CA5802"/>
    <w:rsid w:val="00CB172D"/>
    <w:rsid w:val="00CB1F05"/>
    <w:rsid w:val="00CB3F7A"/>
    <w:rsid w:val="00CB450F"/>
    <w:rsid w:val="00CB6023"/>
    <w:rsid w:val="00CD2D81"/>
    <w:rsid w:val="00CD6156"/>
    <w:rsid w:val="00CD6BCD"/>
    <w:rsid w:val="00CE14D5"/>
    <w:rsid w:val="00CE179C"/>
    <w:rsid w:val="00CE2BA5"/>
    <w:rsid w:val="00CE2D37"/>
    <w:rsid w:val="00CE566A"/>
    <w:rsid w:val="00CE7598"/>
    <w:rsid w:val="00CF00F8"/>
    <w:rsid w:val="00CF0CAF"/>
    <w:rsid w:val="00CF2BB7"/>
    <w:rsid w:val="00CF55F7"/>
    <w:rsid w:val="00D001EC"/>
    <w:rsid w:val="00D01BD7"/>
    <w:rsid w:val="00D01BF9"/>
    <w:rsid w:val="00D070AF"/>
    <w:rsid w:val="00D14F4C"/>
    <w:rsid w:val="00D15850"/>
    <w:rsid w:val="00D200D5"/>
    <w:rsid w:val="00D22169"/>
    <w:rsid w:val="00D309F2"/>
    <w:rsid w:val="00D32EA5"/>
    <w:rsid w:val="00D34AB7"/>
    <w:rsid w:val="00D42AAF"/>
    <w:rsid w:val="00D4322F"/>
    <w:rsid w:val="00D4458F"/>
    <w:rsid w:val="00D46196"/>
    <w:rsid w:val="00D52FBE"/>
    <w:rsid w:val="00D555BA"/>
    <w:rsid w:val="00D66BC7"/>
    <w:rsid w:val="00D71CC1"/>
    <w:rsid w:val="00D72545"/>
    <w:rsid w:val="00D810F2"/>
    <w:rsid w:val="00D905DB"/>
    <w:rsid w:val="00D90B43"/>
    <w:rsid w:val="00D919CC"/>
    <w:rsid w:val="00D91CA5"/>
    <w:rsid w:val="00D92CAE"/>
    <w:rsid w:val="00D9612B"/>
    <w:rsid w:val="00DA18A3"/>
    <w:rsid w:val="00DA4942"/>
    <w:rsid w:val="00DA4EFD"/>
    <w:rsid w:val="00DA63CA"/>
    <w:rsid w:val="00DB6604"/>
    <w:rsid w:val="00DB6E85"/>
    <w:rsid w:val="00DB788E"/>
    <w:rsid w:val="00DE0907"/>
    <w:rsid w:val="00DE1BE0"/>
    <w:rsid w:val="00DE3C8C"/>
    <w:rsid w:val="00DF2614"/>
    <w:rsid w:val="00DF323A"/>
    <w:rsid w:val="00DF66DF"/>
    <w:rsid w:val="00E00524"/>
    <w:rsid w:val="00E0224A"/>
    <w:rsid w:val="00E03807"/>
    <w:rsid w:val="00E04230"/>
    <w:rsid w:val="00E144DA"/>
    <w:rsid w:val="00E1525C"/>
    <w:rsid w:val="00E15C41"/>
    <w:rsid w:val="00E25D20"/>
    <w:rsid w:val="00E2701B"/>
    <w:rsid w:val="00E3178E"/>
    <w:rsid w:val="00E35579"/>
    <w:rsid w:val="00E408A6"/>
    <w:rsid w:val="00E44F67"/>
    <w:rsid w:val="00E45744"/>
    <w:rsid w:val="00E4762E"/>
    <w:rsid w:val="00E5125E"/>
    <w:rsid w:val="00E56FE6"/>
    <w:rsid w:val="00E570AD"/>
    <w:rsid w:val="00E576FA"/>
    <w:rsid w:val="00E64323"/>
    <w:rsid w:val="00E648D1"/>
    <w:rsid w:val="00E6738F"/>
    <w:rsid w:val="00E7605B"/>
    <w:rsid w:val="00E76A05"/>
    <w:rsid w:val="00E7724F"/>
    <w:rsid w:val="00E776C0"/>
    <w:rsid w:val="00E77FE3"/>
    <w:rsid w:val="00E80EBA"/>
    <w:rsid w:val="00E81250"/>
    <w:rsid w:val="00E84B42"/>
    <w:rsid w:val="00E85610"/>
    <w:rsid w:val="00E869A3"/>
    <w:rsid w:val="00E90C6E"/>
    <w:rsid w:val="00E91DBB"/>
    <w:rsid w:val="00EB7FD4"/>
    <w:rsid w:val="00EC30C0"/>
    <w:rsid w:val="00EC3EEB"/>
    <w:rsid w:val="00EC43CF"/>
    <w:rsid w:val="00EC6D0A"/>
    <w:rsid w:val="00ED083C"/>
    <w:rsid w:val="00ED1341"/>
    <w:rsid w:val="00ED2354"/>
    <w:rsid w:val="00ED3B47"/>
    <w:rsid w:val="00ED5947"/>
    <w:rsid w:val="00EE2831"/>
    <w:rsid w:val="00EE2B6C"/>
    <w:rsid w:val="00EE3909"/>
    <w:rsid w:val="00EE7680"/>
    <w:rsid w:val="00EF3E77"/>
    <w:rsid w:val="00EF4EFC"/>
    <w:rsid w:val="00EF571C"/>
    <w:rsid w:val="00EF6AEB"/>
    <w:rsid w:val="00EF6B96"/>
    <w:rsid w:val="00F023E1"/>
    <w:rsid w:val="00F0774A"/>
    <w:rsid w:val="00F14342"/>
    <w:rsid w:val="00F160E0"/>
    <w:rsid w:val="00F17404"/>
    <w:rsid w:val="00F17BD2"/>
    <w:rsid w:val="00F243E9"/>
    <w:rsid w:val="00F33AF4"/>
    <w:rsid w:val="00F34E4D"/>
    <w:rsid w:val="00F361D5"/>
    <w:rsid w:val="00F36DEE"/>
    <w:rsid w:val="00F3776F"/>
    <w:rsid w:val="00F37B7D"/>
    <w:rsid w:val="00F40F28"/>
    <w:rsid w:val="00F418D1"/>
    <w:rsid w:val="00F42489"/>
    <w:rsid w:val="00F4389D"/>
    <w:rsid w:val="00F44E37"/>
    <w:rsid w:val="00F46802"/>
    <w:rsid w:val="00F469D9"/>
    <w:rsid w:val="00F51975"/>
    <w:rsid w:val="00F52038"/>
    <w:rsid w:val="00F52F6C"/>
    <w:rsid w:val="00F545C5"/>
    <w:rsid w:val="00F65206"/>
    <w:rsid w:val="00F678DE"/>
    <w:rsid w:val="00F67F86"/>
    <w:rsid w:val="00F703D4"/>
    <w:rsid w:val="00F72ADC"/>
    <w:rsid w:val="00F74EC3"/>
    <w:rsid w:val="00F75404"/>
    <w:rsid w:val="00F75D23"/>
    <w:rsid w:val="00F83061"/>
    <w:rsid w:val="00F83A2E"/>
    <w:rsid w:val="00F91466"/>
    <w:rsid w:val="00F92E2D"/>
    <w:rsid w:val="00F93898"/>
    <w:rsid w:val="00F94995"/>
    <w:rsid w:val="00FA2D45"/>
    <w:rsid w:val="00FB0BC5"/>
    <w:rsid w:val="00FB1296"/>
    <w:rsid w:val="00FB31F4"/>
    <w:rsid w:val="00FB379D"/>
    <w:rsid w:val="00FB68DA"/>
    <w:rsid w:val="00FB6CF0"/>
    <w:rsid w:val="00FB7D6A"/>
    <w:rsid w:val="00FC3183"/>
    <w:rsid w:val="00FC31C3"/>
    <w:rsid w:val="00FC4557"/>
    <w:rsid w:val="00FC49F2"/>
    <w:rsid w:val="00FC4B04"/>
    <w:rsid w:val="00FC4D33"/>
    <w:rsid w:val="00FC6D79"/>
    <w:rsid w:val="00FD2951"/>
    <w:rsid w:val="00FD56BF"/>
    <w:rsid w:val="00FE18E7"/>
    <w:rsid w:val="00FE420E"/>
    <w:rsid w:val="00FE7645"/>
    <w:rsid w:val="00FF0FCC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E184A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3D6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454A90"/>
    <w:pPr>
      <w:keepNext/>
      <w:autoSpaceDE w:val="0"/>
      <w:autoSpaceDN w:val="0"/>
      <w:adjustRightInd w:val="0"/>
      <w:snapToGrid w:val="0"/>
      <w:spacing w:line="360" w:lineRule="exact"/>
      <w:textAlignment w:val="center"/>
      <w:outlineLvl w:val="1"/>
    </w:pPr>
    <w:rPr>
      <w:rFonts w:ascii="ＭＳ 明朝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DE2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B6E85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A22B63"/>
    <w:rPr>
      <w:sz w:val="18"/>
      <w:szCs w:val="18"/>
    </w:rPr>
  </w:style>
  <w:style w:type="paragraph" w:styleId="a6">
    <w:name w:val="annotation text"/>
    <w:basedOn w:val="a"/>
    <w:semiHidden/>
    <w:rsid w:val="00A22B63"/>
    <w:pPr>
      <w:jc w:val="left"/>
    </w:pPr>
  </w:style>
  <w:style w:type="paragraph" w:styleId="a7">
    <w:name w:val="annotation subject"/>
    <w:basedOn w:val="a6"/>
    <w:next w:val="a6"/>
    <w:semiHidden/>
    <w:rsid w:val="00A22B63"/>
    <w:rPr>
      <w:b/>
      <w:bCs/>
    </w:rPr>
  </w:style>
  <w:style w:type="paragraph" w:customStyle="1" w:styleId="OasysWin">
    <w:name w:val="Oasys/Win"/>
    <w:rsid w:val="00454A90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2"/>
      <w:sz w:val="21"/>
      <w:szCs w:val="21"/>
    </w:rPr>
  </w:style>
  <w:style w:type="paragraph" w:styleId="a8">
    <w:name w:val="Body Text Indent"/>
    <w:basedOn w:val="a"/>
    <w:rsid w:val="00454A90"/>
    <w:pPr>
      <w:ind w:leftChars="473" w:left="1274" w:hangingChars="134" w:hanging="281"/>
    </w:pPr>
    <w:rPr>
      <w:szCs w:val="21"/>
    </w:rPr>
  </w:style>
  <w:style w:type="paragraph" w:styleId="3">
    <w:name w:val="Body Text Indent 3"/>
    <w:basedOn w:val="a"/>
    <w:rsid w:val="00454A90"/>
    <w:pPr>
      <w:ind w:left="284" w:hangingChars="142" w:hanging="284"/>
    </w:pPr>
    <w:rPr>
      <w:sz w:val="20"/>
      <w:szCs w:val="20"/>
    </w:rPr>
  </w:style>
  <w:style w:type="paragraph" w:styleId="20">
    <w:name w:val="Body Text Indent 2"/>
    <w:basedOn w:val="a"/>
    <w:rsid w:val="00454A90"/>
    <w:pPr>
      <w:ind w:leftChars="202" w:left="425" w:hanging="1"/>
    </w:pPr>
    <w:rPr>
      <w:rFonts w:eastAsia="ＭＳ ゴシック"/>
      <w:b/>
      <w:bCs/>
      <w:sz w:val="20"/>
      <w:szCs w:val="20"/>
    </w:rPr>
  </w:style>
  <w:style w:type="paragraph" w:styleId="a9">
    <w:name w:val="header"/>
    <w:basedOn w:val="a"/>
    <w:rsid w:val="00454A9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a">
    <w:name w:val="page number"/>
    <w:basedOn w:val="a0"/>
    <w:rsid w:val="00454A90"/>
  </w:style>
  <w:style w:type="paragraph" w:styleId="ab">
    <w:name w:val="footer"/>
    <w:basedOn w:val="a"/>
    <w:rsid w:val="00454A9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c">
    <w:name w:val="Body Text"/>
    <w:basedOn w:val="a"/>
    <w:rsid w:val="00454A90"/>
    <w:pPr>
      <w:jc w:val="center"/>
    </w:pPr>
    <w:rPr>
      <w:szCs w:val="21"/>
    </w:rPr>
  </w:style>
  <w:style w:type="paragraph" w:customStyle="1" w:styleId="ad">
    <w:name w:val="注１"/>
    <w:basedOn w:val="a"/>
    <w:rsid w:val="00454A90"/>
    <w:pPr>
      <w:autoSpaceDE w:val="0"/>
      <w:autoSpaceDN w:val="0"/>
      <w:adjustRightInd w:val="0"/>
      <w:snapToGrid w:val="0"/>
      <w:spacing w:line="260" w:lineRule="exact"/>
      <w:ind w:left="362" w:hanging="181"/>
      <w:textAlignment w:val="center"/>
    </w:pPr>
    <w:rPr>
      <w:rFonts w:ascii="ＭＳ 明朝"/>
      <w:sz w:val="18"/>
      <w:szCs w:val="20"/>
    </w:rPr>
  </w:style>
  <w:style w:type="paragraph" w:customStyle="1" w:styleId="ae">
    <w:name w:val="記載上の注意"/>
    <w:basedOn w:val="a"/>
    <w:rsid w:val="00454A90"/>
    <w:pPr>
      <w:autoSpaceDE w:val="0"/>
      <w:autoSpaceDN w:val="0"/>
      <w:adjustRightInd w:val="0"/>
      <w:snapToGrid w:val="0"/>
      <w:spacing w:line="260" w:lineRule="exact"/>
      <w:textAlignment w:val="center"/>
    </w:pPr>
    <w:rPr>
      <w:rFonts w:ascii="ＭＳ 明朝"/>
      <w:sz w:val="18"/>
      <w:szCs w:val="20"/>
    </w:rPr>
  </w:style>
  <w:style w:type="paragraph" w:styleId="af">
    <w:name w:val="Note Heading"/>
    <w:basedOn w:val="a"/>
    <w:next w:val="a"/>
    <w:rsid w:val="00454A90"/>
    <w:pPr>
      <w:autoSpaceDE w:val="0"/>
      <w:autoSpaceDN w:val="0"/>
      <w:adjustRightInd w:val="0"/>
      <w:snapToGrid w:val="0"/>
      <w:spacing w:line="360" w:lineRule="exact"/>
      <w:textAlignment w:val="center"/>
    </w:pPr>
    <w:rPr>
      <w:rFonts w:ascii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368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2020-12-10T03:48:00Z</dcterms:created>
  <dcterms:modified xsi:type="dcterms:W3CDTF">2022-03-11T04:33:00Z</dcterms:modified>
</cp:coreProperties>
</file>