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D" w:rsidRPr="00A32F81" w:rsidRDefault="00A32F81" w:rsidP="00A32F81">
      <w:pPr>
        <w:rPr>
          <w:rFonts w:ascii="Arial" w:hAnsi="Arial" w:cs="Arial" w:hint="eastAsia"/>
          <w:color w:val="FF0000"/>
          <w:sz w:val="22"/>
          <w:szCs w:val="22"/>
        </w:rPr>
      </w:pPr>
      <w:bookmarkStart w:id="0" w:name="_GoBack"/>
      <w:bookmarkEnd w:id="0"/>
      <w:r w:rsidRPr="00A32F81">
        <w:rPr>
          <w:rFonts w:ascii="Arial" w:hAnsi="Arial" w:cs="Arial"/>
          <w:color w:val="FF0000"/>
          <w:sz w:val="22"/>
          <w:szCs w:val="22"/>
        </w:rPr>
        <w:t>【</w:t>
      </w:r>
      <w:r w:rsidRPr="00A32F81">
        <w:rPr>
          <w:rFonts w:ascii="Arial" w:hAnsi="Arial" w:cs="Arial"/>
          <w:color w:val="FF0000"/>
          <w:sz w:val="22"/>
          <w:szCs w:val="22"/>
        </w:rPr>
        <w:t>Entry example</w:t>
      </w:r>
      <w:r w:rsidRPr="00A32F81">
        <w:rPr>
          <w:rFonts w:ascii="Arial" w:hAnsi="Arial" w:cs="Arial"/>
          <w:color w:val="FF0000"/>
          <w:sz w:val="22"/>
          <w:szCs w:val="22"/>
        </w:rPr>
        <w:t>】</w:t>
      </w:r>
      <w:r>
        <w:rPr>
          <w:rFonts w:ascii="Arial" w:hAnsi="Arial" w:cs="Arial"/>
          <w:color w:val="FF0000"/>
          <w:sz w:val="22"/>
          <w:szCs w:val="22"/>
        </w:rPr>
        <w:t>For SPBQII Notifier</w:t>
      </w:r>
      <w:r w:rsidRPr="00A32F81"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/>
          <w:color w:val="FF0000"/>
          <w:sz w:val="22"/>
          <w:szCs w:val="22"/>
        </w:rPr>
        <w:t>Individual</w:t>
      </w:r>
      <w:r w:rsidRPr="00A32F81">
        <w:rPr>
          <w:rFonts w:ascii="Arial" w:hAnsi="Arial" w:cs="Arial"/>
          <w:color w:val="FF0000"/>
          <w:sz w:val="22"/>
          <w:szCs w:val="22"/>
        </w:rPr>
        <w:t>)</w:t>
      </w:r>
    </w:p>
    <w:p w:rsidR="00005F6D" w:rsidRPr="00E16953" w:rsidRDefault="00587514" w:rsidP="00005F6D">
      <w:pPr>
        <w:jc w:val="right"/>
        <w:rPr>
          <w:rFonts w:ascii="Arial" w:hAnsi="Arial" w:cs="Arial"/>
        </w:rPr>
      </w:pP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/>
        </w:rPr>
        <w:t>/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yyyy</w:t>
      </w:r>
    </w:p>
    <w:p w:rsidR="00005F6D" w:rsidRPr="00C55751" w:rsidRDefault="00005F6D" w:rsidP="00005F6D">
      <w:pPr>
        <w:spacing w:line="360" w:lineRule="auto"/>
      </w:pPr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33160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the Kanto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</w:t>
      </w:r>
      <w:r w:rsidR="00BE22DB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 </w:t>
      </w:r>
      <w:r w:rsidR="00BE22DB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3437EB" w:rsidP="008B0DFF">
      <w:pPr>
        <w:spacing w:line="360" w:lineRule="auto"/>
        <w:rPr>
          <w:rStyle w:val="a"/>
          <w:rFonts w:hint="eastAsia"/>
          <w:snapToGrid w:val="0"/>
          <w:sz w:val="24"/>
          <w:szCs w:val="24"/>
          <w:lang w:val="en-GB"/>
        </w:rPr>
      </w:pPr>
    </w:p>
    <w:p w:rsidR="00A722B2" w:rsidRPr="00A32F81" w:rsidRDefault="00005F6D" w:rsidP="00CC1810">
      <w:pPr>
        <w:spacing w:line="360" w:lineRule="auto"/>
        <w:ind w:leftChars="1850" w:left="3630" w:firstLineChars="250" w:firstLine="591"/>
        <w:rPr>
          <w:rStyle w:val="a"/>
          <w:rFonts w:ascii="Mistral" w:hAnsi="Mistral" w:cs="Arial" w:hint="eastAsia"/>
          <w:snapToGrid w:val="0"/>
          <w:color w:val="FF0000"/>
          <w:sz w:val="44"/>
          <w:szCs w:val="44"/>
          <w:lang w:val="en-GB"/>
        </w:rPr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>555 Waverly St, Houston</w:t>
      </w:r>
      <w:r w:rsidR="00541A09">
        <w:rPr>
          <w:rStyle w:val="a"/>
          <w:rFonts w:ascii="Mistral" w:hAnsi="Mistral" w:cs="Arial" w:hint="eastAsia"/>
          <w:snapToGrid w:val="0"/>
          <w:color w:val="FF0000"/>
          <w:sz w:val="44"/>
          <w:szCs w:val="44"/>
          <w:lang w:val="en-GB"/>
        </w:rPr>
        <w:t xml:space="preserve"> 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/>
        </w:rPr>
        <w:t>Texas 770XX USA</w:t>
      </w:r>
    </w:p>
    <w:p w:rsidR="00A32F81" w:rsidRDefault="00005F6D" w:rsidP="00541A09">
      <w:pPr>
        <w:spacing w:line="360" w:lineRule="auto"/>
        <w:ind w:firstLineChars="1800" w:firstLine="4252"/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t xml:space="preserve"> </w:t>
      </w:r>
      <w:r w:rsidR="00A32F81">
        <w:t xml:space="preserve">  </w:t>
      </w:r>
      <w:r w:rsidR="00A32F81" w:rsidRPr="00A32F81">
        <w:rPr>
          <w:rStyle w:val="a"/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</w:p>
    <w:p w:rsidR="00493911" w:rsidRDefault="00493911" w:rsidP="00005F6D">
      <w:pPr>
        <w:spacing w:line="360" w:lineRule="auto"/>
        <w:rPr>
          <w:snapToGrid w:val="0"/>
        </w:rPr>
      </w:pPr>
    </w:p>
    <w:p w:rsidR="00A32F81" w:rsidRPr="00C55751" w:rsidRDefault="00A32F81" w:rsidP="00005F6D">
      <w:pPr>
        <w:spacing w:line="360" w:lineRule="auto"/>
        <w:rPr>
          <w:rFonts w:hint="eastAsia"/>
          <w:snapToGrid w:val="0"/>
        </w:rPr>
      </w:pPr>
    </w:p>
    <w:p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Style w:val="a"/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005F6D" w:rsidRPr="00E16953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3437EB" w:rsidRPr="000B71F5" w:rsidRDefault="003437EB" w:rsidP="00005F6D">
      <w:pPr>
        <w:spacing w:line="360" w:lineRule="auto"/>
        <w:rPr>
          <w:rStyle w:val="a"/>
          <w:rFonts w:ascii="ＭＳ 明朝" w:hAnsi="ＭＳ 明朝" w:cs="Arial"/>
          <w:kern w:val="2"/>
          <w:sz w:val="24"/>
          <w:szCs w:val="24"/>
          <w:lang w:val="en-GB"/>
        </w:rPr>
      </w:pPr>
    </w:p>
    <w:p w:rsidR="006370A3" w:rsidRDefault="00E73E77" w:rsidP="006370A3">
      <w:pPr>
        <w:spacing w:line="360" w:lineRule="auto"/>
        <w:ind w:firstLineChars="100" w:firstLine="236"/>
        <w:rPr>
          <w:rFonts w:ascii="Arial" w:hAnsi="Arial" w:cs="Arial"/>
          <w:kern w:val="2"/>
          <w:sz w:val="24"/>
          <w:szCs w:val="24"/>
          <w:lang w:val="en-GB" w:eastAsia="en-GB"/>
        </w:rPr>
      </w:pPr>
      <w:r w:rsidRPr="00E73E77">
        <w:rPr>
          <w:rFonts w:ascii="Arial" w:hAnsi="Arial" w:cs="Arial" w:hint="eastAsia"/>
          <w:kern w:val="2"/>
          <w:sz w:val="24"/>
          <w:szCs w:val="24"/>
          <w:lang w:val="en-GB" w:eastAsia="en-GB"/>
        </w:rPr>
        <w:t xml:space="preserve">I hereby pledge that my important employee(s), </w:t>
      </w:r>
      <w:r w:rsidRPr="00E73E77">
        <w:rPr>
          <w:rFonts w:ascii="Arial" w:hAnsi="Arial" w:cs="Arial" w:hint="eastAsia"/>
          <w:kern w:val="2"/>
          <w:sz w:val="24"/>
          <w:szCs w:val="24"/>
          <w:lang w:val="en-GB" w:eastAsia="en-GB"/>
        </w:rPr>
        <w:t>○○</w:t>
      </w:r>
      <w:r w:rsidRPr="00E73E77">
        <w:rPr>
          <w:rFonts w:ascii="Arial" w:hAnsi="Arial" w:cs="Arial" w:hint="eastAsia"/>
          <w:kern w:val="2"/>
          <w:sz w:val="24"/>
          <w:szCs w:val="24"/>
          <w:lang w:val="en-GB" w:eastAsia="en-GB"/>
        </w:rPr>
        <w:t xml:space="preserve">, </w:t>
      </w:r>
      <w:r w:rsidRPr="00E73E77">
        <w:rPr>
          <w:rFonts w:ascii="Arial" w:hAnsi="Arial" w:cs="Arial" w:hint="eastAsia"/>
          <w:kern w:val="2"/>
          <w:sz w:val="24"/>
          <w:szCs w:val="24"/>
          <w:lang w:val="en-GB" w:eastAsia="en-GB"/>
        </w:rPr>
        <w:t>○○</w:t>
      </w:r>
      <w:r w:rsidRPr="00E73E77">
        <w:rPr>
          <w:rFonts w:ascii="Arial" w:hAnsi="Arial" w:cs="Arial" w:hint="eastAsia"/>
          <w:kern w:val="2"/>
          <w:sz w:val="24"/>
          <w:szCs w:val="24"/>
          <w:lang w:val="en-GB" w:eastAsia="en-GB"/>
        </w:rPr>
        <w:t xml:space="preserve"> does (do) not fall under Article 63(7)(ii)(b) of the Financial Instruments and Exchange Act (limited to the part pertaining to Article 29-4(1)(ii)(a) of the same Act).</w:t>
      </w:r>
    </w:p>
    <w:p w:rsidR="00005F6D" w:rsidRPr="006370A3" w:rsidRDefault="00005F6D" w:rsidP="008B0DFF">
      <w:pPr>
        <w:spacing w:line="360" w:lineRule="auto"/>
        <w:ind w:firstLineChars="100" w:firstLine="196"/>
        <w:rPr>
          <w:rFonts w:ascii="Arial" w:hAnsi="Arial" w:cs="Arial"/>
          <w:lang w:val="en-GB"/>
        </w:rPr>
      </w:pPr>
    </w:p>
    <w:p w:rsidR="0040644D" w:rsidRPr="00B81C9A" w:rsidRDefault="0040644D" w:rsidP="0040644D">
      <w:pPr>
        <w:rPr>
          <w:rFonts w:ascii="Arial" w:hAnsi="Arial" w:cs="Arial" w:hint="eastAsia"/>
          <w:kern w:val="2"/>
          <w:sz w:val="24"/>
          <w:szCs w:val="24"/>
          <w:lang w:val="en-GB"/>
        </w:rPr>
      </w:pPr>
    </w:p>
    <w:p w:rsidR="00005F6D" w:rsidRPr="00B81C9A" w:rsidRDefault="00005F6D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</w:p>
    <w:sectPr w:rsidR="00005F6D" w:rsidRPr="00B81C9A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A6" w:rsidRDefault="001737A6">
      <w:r>
        <w:separator/>
      </w:r>
    </w:p>
  </w:endnote>
  <w:endnote w:type="continuationSeparator" w:id="0">
    <w:p w:rsidR="001737A6" w:rsidRDefault="0017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A6" w:rsidRDefault="001737A6">
      <w:r>
        <w:separator/>
      </w:r>
    </w:p>
  </w:footnote>
  <w:footnote w:type="continuationSeparator" w:id="0">
    <w:p w:rsidR="001737A6" w:rsidRDefault="0017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6597A"/>
    <w:rsid w:val="00071AB9"/>
    <w:rsid w:val="00086A70"/>
    <w:rsid w:val="000A23B3"/>
    <w:rsid w:val="000B71F5"/>
    <w:rsid w:val="0010367F"/>
    <w:rsid w:val="001218B2"/>
    <w:rsid w:val="00134948"/>
    <w:rsid w:val="001737A6"/>
    <w:rsid w:val="001754F7"/>
    <w:rsid w:val="00205E39"/>
    <w:rsid w:val="0026168A"/>
    <w:rsid w:val="002A7CB1"/>
    <w:rsid w:val="002D05B4"/>
    <w:rsid w:val="002D46BA"/>
    <w:rsid w:val="0033160B"/>
    <w:rsid w:val="003353A7"/>
    <w:rsid w:val="00340AE3"/>
    <w:rsid w:val="003437EB"/>
    <w:rsid w:val="00391F89"/>
    <w:rsid w:val="003F20B0"/>
    <w:rsid w:val="003F3ABE"/>
    <w:rsid w:val="0040644D"/>
    <w:rsid w:val="00493911"/>
    <w:rsid w:val="004B5487"/>
    <w:rsid w:val="00501847"/>
    <w:rsid w:val="005357B5"/>
    <w:rsid w:val="00541A09"/>
    <w:rsid w:val="00552117"/>
    <w:rsid w:val="005711B8"/>
    <w:rsid w:val="00587514"/>
    <w:rsid w:val="005F4D16"/>
    <w:rsid w:val="00613A0C"/>
    <w:rsid w:val="006370A3"/>
    <w:rsid w:val="006959F7"/>
    <w:rsid w:val="007259B0"/>
    <w:rsid w:val="00787E5A"/>
    <w:rsid w:val="00792366"/>
    <w:rsid w:val="0080109D"/>
    <w:rsid w:val="00822957"/>
    <w:rsid w:val="0087344A"/>
    <w:rsid w:val="008863B6"/>
    <w:rsid w:val="008A108F"/>
    <w:rsid w:val="008B0DFF"/>
    <w:rsid w:val="009110FB"/>
    <w:rsid w:val="00916EE1"/>
    <w:rsid w:val="009366D3"/>
    <w:rsid w:val="00940D21"/>
    <w:rsid w:val="00991CC9"/>
    <w:rsid w:val="009C4377"/>
    <w:rsid w:val="009D2902"/>
    <w:rsid w:val="00A32F81"/>
    <w:rsid w:val="00A36DFB"/>
    <w:rsid w:val="00A722B2"/>
    <w:rsid w:val="00A932E0"/>
    <w:rsid w:val="00AD3478"/>
    <w:rsid w:val="00AF5074"/>
    <w:rsid w:val="00B443CF"/>
    <w:rsid w:val="00B444F4"/>
    <w:rsid w:val="00B50379"/>
    <w:rsid w:val="00B81C9A"/>
    <w:rsid w:val="00BE22DB"/>
    <w:rsid w:val="00BF4407"/>
    <w:rsid w:val="00C01624"/>
    <w:rsid w:val="00C52DDE"/>
    <w:rsid w:val="00C55751"/>
    <w:rsid w:val="00C7374C"/>
    <w:rsid w:val="00CC1810"/>
    <w:rsid w:val="00CF4803"/>
    <w:rsid w:val="00D76108"/>
    <w:rsid w:val="00DF5444"/>
    <w:rsid w:val="00E16953"/>
    <w:rsid w:val="00E57D43"/>
    <w:rsid w:val="00E62ADE"/>
    <w:rsid w:val="00E73E77"/>
    <w:rsid w:val="00EB249E"/>
    <w:rsid w:val="00F82A7F"/>
    <w:rsid w:val="00FD76A1"/>
    <w:rsid w:val="00FE2F87"/>
    <w:rsid w:val="00FE3F1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2021-04-08T00:38:00Z</dcterms:created>
  <dcterms:modified xsi:type="dcterms:W3CDTF">2021-04-08T00:38:00Z</dcterms:modified>
</cp:coreProperties>
</file>