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6D" w:rsidRPr="00DC3996" w:rsidRDefault="009B3811" w:rsidP="009B3811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DC3996">
        <w:rPr>
          <w:rFonts w:ascii="Arial" w:hAnsi="Arial" w:cs="Arial"/>
          <w:color w:val="FF0000"/>
          <w:sz w:val="22"/>
          <w:szCs w:val="22"/>
        </w:rPr>
        <w:t>【</w:t>
      </w:r>
      <w:r w:rsidRPr="00DC3996">
        <w:rPr>
          <w:rFonts w:ascii="Arial" w:hAnsi="Arial" w:cs="Arial"/>
          <w:color w:val="FF0000"/>
          <w:sz w:val="22"/>
          <w:szCs w:val="22"/>
        </w:rPr>
        <w:t>Entry example</w:t>
      </w:r>
      <w:r w:rsidRPr="00DC3996">
        <w:rPr>
          <w:rFonts w:ascii="Arial" w:hAnsi="Arial" w:cs="Arial"/>
          <w:color w:val="FF0000"/>
          <w:sz w:val="22"/>
          <w:szCs w:val="22"/>
        </w:rPr>
        <w:t>】</w:t>
      </w:r>
      <w:r w:rsidRPr="00DC3996">
        <w:rPr>
          <w:rFonts w:ascii="Arial" w:hAnsi="Arial" w:cs="Arial"/>
          <w:color w:val="FF0000"/>
          <w:sz w:val="22"/>
          <w:szCs w:val="22"/>
        </w:rPr>
        <w:t>For SPBQII Notifier, etc. (Juridical Person)</w:t>
      </w:r>
    </w:p>
    <w:p w:rsidR="00005F6D" w:rsidRPr="00E16953" w:rsidRDefault="00587514" w:rsidP="00005F6D">
      <w:pPr>
        <w:jc w:val="right"/>
        <w:rPr>
          <w:rFonts w:ascii="Arial" w:hAnsi="Arial" w:cs="Arial"/>
        </w:rPr>
      </w:pPr>
      <w:r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mm/dd</w:t>
      </w:r>
      <w:r w:rsidRPr="00E16953">
        <w:rPr>
          <w:rStyle w:val="a"/>
          <w:rFonts w:ascii="Arial" w:hAnsi="Arial" w:cs="Arial"/>
          <w:kern w:val="2"/>
          <w:sz w:val="24"/>
          <w:szCs w:val="24"/>
          <w:lang w:val="en-GB"/>
        </w:rPr>
        <w:t>/</w:t>
      </w:r>
      <w:r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yyyy</w:t>
      </w:r>
    </w:p>
    <w:p w:rsidR="00005F6D" w:rsidRPr="00C55751" w:rsidRDefault="00005F6D" w:rsidP="00005F6D">
      <w:pPr>
        <w:spacing w:line="360" w:lineRule="auto"/>
      </w:pPr>
    </w:p>
    <w:p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587514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FA0F0E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587514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FA0F0E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D08B5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>Kanto</w:t>
      </w:r>
      <w:r w:rsidR="00587514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 Bureau</w:t>
      </w:r>
    </w:p>
    <w:p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Default="00005F6D" w:rsidP="00493911">
      <w:pPr>
        <w:spacing w:line="360" w:lineRule="auto"/>
        <w:ind w:firstLineChars="200" w:firstLine="472"/>
        <w:rPr>
          <w:rStyle w:val="a"/>
          <w:rFonts w:hint="eastAsia"/>
          <w:snapToGrid w:val="0"/>
          <w:sz w:val="24"/>
          <w:szCs w:val="24"/>
          <w:lang w:val="en-GB"/>
        </w:rPr>
      </w:pPr>
      <w:r w:rsidRPr="00C55751">
        <w:rPr>
          <w:rStyle w:val="a"/>
          <w:snapToGrid w:val="0"/>
          <w:sz w:val="24"/>
          <w:szCs w:val="24"/>
          <w:lang w:val="en-GB" w:eastAsia="en-GB"/>
        </w:rPr>
        <w:t xml:space="preserve">　　　　　　　　　　　</w:t>
      </w:r>
    </w:p>
    <w:p w:rsidR="009B3811" w:rsidRPr="009B3811" w:rsidRDefault="007F57C4" w:rsidP="009B3811">
      <w:pPr>
        <w:spacing w:line="360" w:lineRule="auto"/>
        <w:ind w:left="2553" w:firstLine="851"/>
        <w:rPr>
          <w:rStyle w:val="a"/>
          <w:rFonts w:ascii="Arial" w:hAnsi="Arial" w:cs="Arial"/>
          <w:snapToGrid w:val="0"/>
          <w:color w:val="FF0000"/>
          <w:sz w:val="24"/>
          <w:szCs w:val="24"/>
          <w:lang w:val="en-GB" w:eastAsia="en-GB"/>
        </w:rPr>
      </w:pPr>
      <w:r w:rsidRPr="007F57C4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Location</w:t>
      </w:r>
      <w:r w:rsidR="00005F6D"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:</w:t>
      </w:r>
      <w:r w:rsidR="009B3811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 </w:t>
      </w:r>
      <w:r w:rsidR="009B3811" w:rsidRPr="009B3811">
        <w:rPr>
          <w:rStyle w:val="a"/>
          <w:rFonts w:ascii="Arial" w:hAnsi="Arial" w:cs="Arial"/>
          <w:snapToGrid w:val="0"/>
          <w:color w:val="FF0000"/>
          <w:sz w:val="24"/>
          <w:szCs w:val="24"/>
          <w:lang w:val="en-GB" w:eastAsia="en-GB"/>
        </w:rPr>
        <w:t>XXX Fifth Avenue, New York, NY</w:t>
      </w:r>
    </w:p>
    <w:p w:rsidR="007A40FB" w:rsidRPr="009B3811" w:rsidRDefault="009B3811" w:rsidP="009B3811">
      <w:pPr>
        <w:spacing w:line="360" w:lineRule="auto"/>
        <w:ind w:left="2553" w:firstLine="851"/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</w:pPr>
      <w:r w:rsidRPr="009B3811">
        <w:rPr>
          <w:rStyle w:val="a"/>
          <w:rFonts w:ascii="Arial" w:hAnsi="Arial" w:cs="Arial"/>
          <w:snapToGrid w:val="0"/>
          <w:color w:val="FF0000"/>
          <w:sz w:val="24"/>
          <w:szCs w:val="24"/>
          <w:lang w:val="en-GB" w:eastAsia="en-GB"/>
        </w:rPr>
        <w:t>10XXX, USA</w:t>
      </w:r>
    </w:p>
    <w:p w:rsidR="00D52185" w:rsidRPr="00B51418" w:rsidRDefault="007F57C4" w:rsidP="00D52185">
      <w:pPr>
        <w:spacing w:line="360" w:lineRule="auto"/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</w:pPr>
      <w:r>
        <w:rPr>
          <w:rStyle w:val="a"/>
          <w:rFonts w:hint="eastAsia"/>
          <w:snapToGrid w:val="0"/>
          <w:sz w:val="24"/>
          <w:szCs w:val="24"/>
          <w:lang w:val="en-GB"/>
        </w:rPr>
        <w:t xml:space="preserve">　　　　　　　　　　　　　　</w:t>
      </w:r>
      <w:r>
        <w:rPr>
          <w:rStyle w:val="a"/>
          <w:rFonts w:hint="eastAsia"/>
          <w:snapToGrid w:val="0"/>
          <w:sz w:val="24"/>
          <w:szCs w:val="24"/>
          <w:lang w:val="en-GB"/>
        </w:rPr>
        <w:tab/>
      </w:r>
      <w:r w:rsidRPr="007F57C4">
        <w:rPr>
          <w:rStyle w:val="a"/>
          <w:rFonts w:ascii="Arial" w:hAnsi="Arial" w:cs="Arial"/>
          <w:snapToGrid w:val="0"/>
          <w:sz w:val="24"/>
          <w:szCs w:val="24"/>
          <w:lang w:val="en-GB"/>
        </w:rPr>
        <w:t>Name of Business</w:t>
      </w:r>
      <w:r w:rsidR="009B3811">
        <w:rPr>
          <w:rStyle w:val="a"/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r w:rsidR="009B3811" w:rsidRPr="009B3811">
        <w:rPr>
          <w:rStyle w:val="a"/>
          <w:rFonts w:ascii="Arial" w:hAnsi="Arial" w:cs="Arial"/>
          <w:snapToGrid w:val="0"/>
          <w:color w:val="FF0000"/>
          <w:sz w:val="24"/>
          <w:szCs w:val="24"/>
          <w:lang w:val="en-GB"/>
        </w:rPr>
        <w:t>ABCD VI GP LLC</w:t>
      </w:r>
    </w:p>
    <w:p w:rsidR="00506C96" w:rsidRDefault="007F57C4" w:rsidP="009B3811">
      <w:pPr>
        <w:autoSpaceDE w:val="0"/>
        <w:autoSpaceDN w:val="0"/>
        <w:adjustRightInd w:val="0"/>
        <w:ind w:leftChars="1750" w:left="3434"/>
        <w:jc w:val="left"/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</w:pPr>
      <w:r w:rsidRPr="007F57C4">
        <w:rPr>
          <w:rStyle w:val="a"/>
          <w:rFonts w:ascii="Arial" w:hAnsi="Arial" w:cs="Arial"/>
          <w:snapToGrid w:val="0"/>
          <w:sz w:val="24"/>
          <w:szCs w:val="24"/>
          <w:lang w:val="en-GB"/>
        </w:rPr>
        <w:t xml:space="preserve">Title </w:t>
      </w:r>
      <w:r w:rsidRPr="007F57C4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and name </w:t>
      </w:r>
    </w:p>
    <w:p w:rsidR="00AB4F7D" w:rsidRDefault="007F57C4" w:rsidP="009B3811">
      <w:pPr>
        <w:autoSpaceDE w:val="0"/>
        <w:autoSpaceDN w:val="0"/>
        <w:adjustRightInd w:val="0"/>
        <w:ind w:leftChars="1750" w:left="3434"/>
        <w:jc w:val="left"/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</w:pPr>
      <w:r w:rsidRPr="007F57C4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of </w:t>
      </w:r>
      <w:r w:rsidRPr="007F57C4">
        <w:rPr>
          <w:rStyle w:val="a"/>
          <w:rFonts w:ascii="Arial" w:hAnsi="Arial" w:cs="Arial"/>
          <w:snapToGrid w:val="0"/>
          <w:sz w:val="24"/>
          <w:szCs w:val="24"/>
          <w:lang w:val="en-GB"/>
        </w:rPr>
        <w:t>R</w:t>
      </w:r>
      <w:r w:rsidRPr="007F57C4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epresentative</w:t>
      </w:r>
      <w:r w:rsidRPr="007F57C4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:rsidR="009B3811" w:rsidRPr="0062175A" w:rsidRDefault="009B3811" w:rsidP="00506C96">
      <w:pPr>
        <w:autoSpaceDE w:val="0"/>
        <w:autoSpaceDN w:val="0"/>
        <w:adjustRightInd w:val="0"/>
        <w:ind w:leftChars="1750" w:left="3434" w:firstLineChars="100" w:firstLine="516"/>
        <w:jc w:val="left"/>
        <w:rPr>
          <w:rFonts w:ascii="Lucida Calligraphy" w:hAnsi="Lucida Calligraphy" w:cs="Arial" w:hint="eastAsia"/>
          <w:color w:val="FF0000"/>
          <w:sz w:val="52"/>
          <w:szCs w:val="52"/>
        </w:rPr>
      </w:pPr>
      <w:r w:rsidRPr="0062175A">
        <w:rPr>
          <w:rFonts w:ascii="Mistral" w:hAnsi="Mistral" w:cs="Arial"/>
          <w:color w:val="FF0000"/>
          <w:sz w:val="52"/>
          <w:szCs w:val="52"/>
        </w:rPr>
        <w:t>Thomas Brown</w:t>
      </w:r>
    </w:p>
    <w:p w:rsidR="00005F6D" w:rsidRPr="009B3811" w:rsidRDefault="009B3811" w:rsidP="009B3811">
      <w:pPr>
        <w:snapToGrid w:val="0"/>
        <w:spacing w:line="360" w:lineRule="auto"/>
        <w:ind w:left="3402" w:firstLine="6"/>
        <w:rPr>
          <w:rFonts w:ascii="Arial" w:hAnsi="Arial" w:cs="Arial" w:hint="eastAsia"/>
          <w:snapToGrid w:val="0"/>
          <w:sz w:val="24"/>
          <w:szCs w:val="24"/>
          <w:lang w:eastAsia="en-GB"/>
        </w:rPr>
      </w:pPr>
      <w:r w:rsidRPr="00DC3996">
        <w:rPr>
          <w:rFonts w:ascii="Arial" w:hAnsi="Arial" w:cs="Arial"/>
          <w:color w:val="FF0000"/>
          <w:sz w:val="24"/>
          <w:szCs w:val="24"/>
        </w:rPr>
        <w:t>Executive Vice President of ABCD Investment Management</w:t>
      </w:r>
      <w:r w:rsidRPr="00DC3996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DC3996">
        <w:rPr>
          <w:rFonts w:ascii="Arial" w:hAnsi="Arial" w:cs="Arial"/>
          <w:color w:val="FF0000"/>
          <w:sz w:val="24"/>
          <w:szCs w:val="24"/>
        </w:rPr>
        <w:t>Limited, Member of ABCD VI GP LLC</w:t>
      </w:r>
    </w:p>
    <w:p w:rsidR="00493911" w:rsidRPr="007F57C4" w:rsidRDefault="00493911" w:rsidP="00005F6D">
      <w:pPr>
        <w:spacing w:line="360" w:lineRule="auto"/>
        <w:rPr>
          <w:rFonts w:ascii="Arial" w:hAnsi="Arial" w:cs="Arial"/>
          <w:snapToGrid w:val="0"/>
        </w:rPr>
      </w:pPr>
    </w:p>
    <w:p w:rsidR="00005F6D" w:rsidRPr="007F57C4" w:rsidRDefault="00005F6D" w:rsidP="007F57C4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Style w:val="a"/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3437EB" w:rsidRPr="000B71F5" w:rsidRDefault="003437EB" w:rsidP="00005F6D">
      <w:pPr>
        <w:spacing w:line="360" w:lineRule="auto"/>
        <w:rPr>
          <w:rStyle w:val="a"/>
          <w:rFonts w:ascii="ＭＳ 明朝" w:hAnsi="ＭＳ 明朝" w:cs="Arial"/>
          <w:kern w:val="2"/>
          <w:sz w:val="24"/>
          <w:szCs w:val="24"/>
          <w:lang w:val="en-GB"/>
        </w:rPr>
      </w:pPr>
    </w:p>
    <w:p w:rsidR="00005F6D" w:rsidRPr="00B51418" w:rsidRDefault="007F57C4" w:rsidP="00B51418">
      <w:pPr>
        <w:spacing w:line="360" w:lineRule="auto"/>
        <w:ind w:firstLineChars="100" w:firstLine="236"/>
        <w:rPr>
          <w:rFonts w:ascii="Arial" w:hAnsi="Arial" w:cs="Arial"/>
          <w:lang w:val="en-GB"/>
        </w:rPr>
      </w:pPr>
      <w:r w:rsidRPr="007F57C4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Our company hereby pledges that it does not fall under any of (a) through (d) of Article 63(7)(i) of the Financial Instruments and Exchange Act.</w:t>
      </w:r>
    </w:p>
    <w:p w:rsidR="003437EB" w:rsidRPr="009B3811" w:rsidRDefault="00005F6D" w:rsidP="009B3811">
      <w:pPr>
        <w:rPr>
          <w:rStyle w:val="a"/>
          <w:rFonts w:ascii="Arial" w:hAnsi="Arial" w:cs="Arial" w:hint="eastAsia"/>
          <w:color w:val="FF0000"/>
          <w:sz w:val="22"/>
          <w:szCs w:val="22"/>
        </w:rPr>
      </w:pPr>
      <w:r w:rsidRPr="00C55751">
        <w:br w:type="page"/>
      </w:r>
      <w:r w:rsidR="009B3811" w:rsidRPr="009B3811">
        <w:rPr>
          <w:rFonts w:ascii="Arial" w:hAnsi="Arial" w:cs="Arial"/>
          <w:color w:val="FF0000"/>
          <w:sz w:val="22"/>
          <w:szCs w:val="22"/>
        </w:rPr>
        <w:lastRenderedPageBreak/>
        <w:t>【</w:t>
      </w:r>
      <w:r w:rsidR="009B3811" w:rsidRPr="009B3811">
        <w:rPr>
          <w:rFonts w:ascii="Arial" w:hAnsi="Arial" w:cs="Arial"/>
          <w:color w:val="FF0000"/>
          <w:sz w:val="22"/>
          <w:szCs w:val="22"/>
        </w:rPr>
        <w:t>Entry example</w:t>
      </w:r>
      <w:r w:rsidR="009B3811" w:rsidRPr="009B3811">
        <w:rPr>
          <w:rFonts w:ascii="Arial" w:hAnsi="Arial" w:cs="Arial"/>
          <w:color w:val="FF0000"/>
          <w:sz w:val="22"/>
          <w:szCs w:val="22"/>
        </w:rPr>
        <w:t>】</w:t>
      </w:r>
      <w:r w:rsidR="009B3811" w:rsidRPr="009B3811">
        <w:rPr>
          <w:rFonts w:ascii="Arial" w:hAnsi="Arial" w:cs="Arial"/>
          <w:color w:val="FF0000"/>
          <w:sz w:val="22"/>
          <w:szCs w:val="22"/>
        </w:rPr>
        <w:t xml:space="preserve">For </w:t>
      </w:r>
      <w:r w:rsidR="009B3811">
        <w:rPr>
          <w:rFonts w:ascii="Arial" w:hAnsi="Arial" w:cs="Arial" w:hint="eastAsia"/>
          <w:color w:val="FF0000"/>
          <w:sz w:val="22"/>
          <w:szCs w:val="22"/>
        </w:rPr>
        <w:t xml:space="preserve">Officers and </w:t>
      </w:r>
      <w:r w:rsidR="009B3811">
        <w:rPr>
          <w:rFonts w:ascii="Arial" w:hAnsi="Arial" w:cs="Arial"/>
          <w:color w:val="FF0000"/>
          <w:sz w:val="22"/>
          <w:szCs w:val="22"/>
        </w:rPr>
        <w:t>employees</w:t>
      </w:r>
      <w:r w:rsidR="009B3811">
        <w:rPr>
          <w:rFonts w:ascii="Arial" w:hAnsi="Arial" w:cs="Arial" w:hint="eastAsia"/>
          <w:color w:val="FF0000"/>
          <w:sz w:val="22"/>
          <w:szCs w:val="22"/>
        </w:rPr>
        <w:t xml:space="preserve"> specified under a Cabinet Order</w:t>
      </w:r>
      <w:r w:rsidR="00E20D47" w:rsidRPr="00E169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D" w:rsidRDefault="00005F6D" w:rsidP="00005F6D">
                            <w:r>
                              <w:rPr>
                                <w:rStyle w:val="a"/>
                                <w:kern w:val="2"/>
                                <w:sz w:val="24"/>
                                <w:szCs w:val="24"/>
                              </w:rPr>
                              <w:t>(Page 9)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whKm&#10;6b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005F6D" w:rsidRDefault="00005F6D" w:rsidP="00005F6D">
                      <w:r>
                        <w:rPr>
                          <w:rStyle w:val="a"/>
                          <w:kern w:val="2"/>
                          <w:sz w:val="24"/>
                          <w:szCs w:val="24"/>
                        </w:rPr>
                        <w:t>(Page 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5F6D" w:rsidRPr="00E16953" w:rsidRDefault="005357B5" w:rsidP="00005F6D">
      <w:pPr>
        <w:jc w:val="right"/>
        <w:rPr>
          <w:rFonts w:ascii="Arial" w:hAnsi="Arial" w:cs="Arial"/>
        </w:rPr>
      </w:pPr>
      <w:r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mm/dd</w:t>
      </w:r>
      <w:r w:rsidRPr="00E16953">
        <w:rPr>
          <w:rStyle w:val="a"/>
          <w:rFonts w:ascii="Arial" w:hAnsi="Arial" w:cs="Arial"/>
          <w:kern w:val="2"/>
          <w:sz w:val="24"/>
          <w:szCs w:val="24"/>
          <w:lang w:val="en-GB"/>
        </w:rPr>
        <w:t>/</w:t>
      </w:r>
      <w:r w:rsidR="00005F6D" w:rsidRPr="00E16953">
        <w:rPr>
          <w:rStyle w:val="a"/>
          <w:rFonts w:ascii="Arial" w:hAnsi="Arial" w:cs="Arial"/>
          <w:kern w:val="2"/>
          <w:sz w:val="24"/>
          <w:szCs w:val="24"/>
          <w:lang w:val="en-GB" w:eastAsia="en-GB"/>
        </w:rPr>
        <w:t>yyyy</w:t>
      </w:r>
    </w:p>
    <w:p w:rsidR="00005F6D" w:rsidRPr="00C55751" w:rsidRDefault="00005F6D" w:rsidP="00005F6D">
      <w:pPr>
        <w:spacing w:line="360" w:lineRule="auto"/>
      </w:pPr>
    </w:p>
    <w:p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FA0F0E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FA0F0E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FA0F0E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FA0F0E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D08B5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>Kanto</w:t>
      </w:r>
      <w:r w:rsidR="00FA0F0E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</w:t>
      </w:r>
      <w:r w:rsidR="00FA0F0E">
        <w:rPr>
          <w:rStyle w:val="a"/>
          <w:rFonts w:ascii="Arial" w:hAnsi="Arial" w:cs="Arial" w:hint="eastAsia"/>
          <w:snapToGrid w:val="0"/>
          <w:sz w:val="24"/>
          <w:szCs w:val="24"/>
          <w:lang w:val="en-GB"/>
        </w:rPr>
        <w:t xml:space="preserve"> </w:t>
      </w:r>
      <w:r w:rsidR="00FA0F0E" w:rsidRPr="009366D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Bureau</w:t>
      </w:r>
    </w:p>
    <w:p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Default="003437EB" w:rsidP="00B51418">
      <w:pPr>
        <w:spacing w:line="360" w:lineRule="auto"/>
        <w:rPr>
          <w:rStyle w:val="a"/>
          <w:rFonts w:hint="eastAsia"/>
          <w:snapToGrid w:val="0"/>
          <w:sz w:val="24"/>
          <w:szCs w:val="24"/>
          <w:lang w:val="en-GB"/>
        </w:rPr>
      </w:pPr>
    </w:p>
    <w:p w:rsidR="009B3811" w:rsidRPr="009B3811" w:rsidRDefault="00005F6D" w:rsidP="009B3811">
      <w:pPr>
        <w:spacing w:line="360" w:lineRule="auto"/>
        <w:ind w:firstLineChars="1400" w:firstLine="3307"/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</w:pP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9B3811" w:rsidRPr="009B3811">
        <w:t xml:space="preserve"> </w:t>
      </w:r>
      <w:r w:rsidR="009B3811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>999 NE 888</w:t>
      </w:r>
      <w:r w:rsidR="009B3811" w:rsidRPr="009B3811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 xml:space="preserve"> Ter </w:t>
      </w:r>
    </w:p>
    <w:p w:rsidR="003437EB" w:rsidRPr="009B3811" w:rsidRDefault="009B3811" w:rsidP="009B3811">
      <w:pPr>
        <w:spacing w:line="360" w:lineRule="auto"/>
        <w:ind w:firstLineChars="1050" w:firstLine="4580"/>
        <w:rPr>
          <w:rStyle w:val="a"/>
          <w:rFonts w:ascii="Mistral" w:hAnsi="Mistral" w:cs="Arial" w:hint="eastAsia"/>
          <w:snapToGrid w:val="0"/>
          <w:color w:val="FF0000"/>
          <w:sz w:val="44"/>
          <w:szCs w:val="44"/>
          <w:lang w:val="en-GB" w:eastAsia="en-GB"/>
        </w:rPr>
      </w:pPr>
      <w:r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>Miami, FL 33XXX</w:t>
      </w:r>
      <w:r w:rsidRPr="009B3811">
        <w:rPr>
          <w:rStyle w:val="a"/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 xml:space="preserve"> USA</w:t>
      </w:r>
      <w:r w:rsidR="00005F6D"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</w:t>
      </w:r>
    </w:p>
    <w:p w:rsidR="009B3811" w:rsidRPr="009B3811" w:rsidRDefault="00005F6D" w:rsidP="009B3811">
      <w:pPr>
        <w:autoSpaceDE w:val="0"/>
        <w:autoSpaceDN w:val="0"/>
        <w:adjustRightInd w:val="0"/>
        <w:ind w:leftChars="1750" w:left="3434"/>
        <w:jc w:val="left"/>
        <w:rPr>
          <w:rFonts w:ascii="Lucida Calligraphy" w:hAnsi="Lucida Calligraphy" w:cs="Arial" w:hint="eastAsia"/>
          <w:color w:val="FF0000"/>
          <w:sz w:val="56"/>
          <w:szCs w:val="56"/>
        </w:rPr>
      </w:pP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9B3811" w:rsidRPr="009B3811">
        <w:rPr>
          <w:rFonts w:ascii="Mistral" w:hAnsi="Mistral" w:cs="Arial"/>
          <w:color w:val="FF0000"/>
          <w:sz w:val="56"/>
          <w:szCs w:val="56"/>
        </w:rPr>
        <w:t xml:space="preserve"> </w:t>
      </w:r>
      <w:r w:rsidR="009B3811" w:rsidRPr="00E77A07">
        <w:rPr>
          <w:rFonts w:ascii="Mistral" w:hAnsi="Mistral" w:cs="Arial"/>
          <w:color w:val="FF0000"/>
          <w:sz w:val="52"/>
          <w:szCs w:val="52"/>
        </w:rPr>
        <w:t>Thomas Brown</w:t>
      </w:r>
    </w:p>
    <w:p w:rsidR="00B51418" w:rsidRPr="00B51418" w:rsidRDefault="00B51418" w:rsidP="00005F6D">
      <w:pPr>
        <w:spacing w:line="360" w:lineRule="auto"/>
        <w:rPr>
          <w:rFonts w:ascii="Arial" w:hAnsi="Arial" w:cs="Arial" w:hint="eastAsia"/>
          <w:snapToGrid w:val="0"/>
        </w:rPr>
      </w:pPr>
    </w:p>
    <w:p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Style w:val="a"/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10594C" w:rsidRPr="00FC4772" w:rsidRDefault="0010594C" w:rsidP="00493911">
      <w:pPr>
        <w:spacing w:line="360" w:lineRule="auto"/>
        <w:ind w:firstLineChars="100" w:firstLine="206"/>
        <w:rPr>
          <w:rFonts w:ascii="Arial" w:hAnsi="Arial" w:cs="Arial" w:hint="eastAsia"/>
          <w:sz w:val="21"/>
        </w:rPr>
      </w:pPr>
    </w:p>
    <w:p w:rsidR="00005F6D" w:rsidRPr="00FC4772" w:rsidRDefault="0010594C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  <w:r w:rsidRPr="00FC4772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　</w:t>
      </w:r>
      <w:r w:rsidRPr="009B3848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I hereby pledge that I do not fall under any of the items of Article 29-4(1)(ii) </w:t>
      </w:r>
      <w:r w:rsidR="0073110F" w:rsidRPr="009B3848">
        <w:rPr>
          <w:rStyle w:val="a"/>
          <w:rFonts w:ascii="Arial" w:hAnsi="Arial" w:cs="Arial" w:hint="eastAsia"/>
          <w:kern w:val="2"/>
          <w:sz w:val="24"/>
          <w:szCs w:val="24"/>
          <w:lang w:val="en-GB"/>
        </w:rPr>
        <w:t>(a)</w:t>
      </w:r>
      <w:r w:rsidR="0073110F" w:rsidRPr="009B3848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 </w:t>
      </w:r>
      <w:r w:rsidR="0073110F" w:rsidRPr="00380A13">
        <w:rPr>
          <w:rStyle w:val="a"/>
          <w:rFonts w:ascii="Arial" w:hAnsi="Arial" w:cs="Arial" w:hint="eastAsia"/>
          <w:kern w:val="2"/>
          <w:sz w:val="24"/>
          <w:szCs w:val="24"/>
          <w:lang w:val="en-GB"/>
        </w:rPr>
        <w:t xml:space="preserve">and </w:t>
      </w:r>
      <w:r w:rsidRPr="009B3848">
        <w:rPr>
          <w:rStyle w:val="a"/>
          <w:rFonts w:ascii="Arial" w:hAnsi="Arial" w:cs="Arial"/>
          <w:kern w:val="2"/>
          <w:sz w:val="24"/>
          <w:szCs w:val="24"/>
          <w:lang w:val="en-GB"/>
        </w:rPr>
        <w:t>(c) through (i) of the Financial Instruments and Exchange Act (“FIEA”)</w:t>
      </w:r>
      <w:r w:rsidRPr="0036591B">
        <w:rPr>
          <w:rStyle w:val="a"/>
          <w:rFonts w:ascii="Arial" w:hAnsi="Arial" w:cs="Arial"/>
          <w:color w:val="FF0000"/>
          <w:kern w:val="2"/>
          <w:sz w:val="24"/>
          <w:szCs w:val="24"/>
          <w:lang w:val="en-GB"/>
        </w:rPr>
        <w:t xml:space="preserve"> </w:t>
      </w:r>
      <w:r w:rsidR="0036591B" w:rsidRPr="00FA5D42">
        <w:rPr>
          <w:rStyle w:val="a"/>
          <w:rFonts w:ascii="Arial" w:hAnsi="Arial" w:cs="Arial"/>
          <w:kern w:val="2"/>
          <w:sz w:val="24"/>
          <w:szCs w:val="24"/>
          <w:lang w:val="en-GB"/>
        </w:rPr>
        <w:t>and I am not</w:t>
      </w:r>
      <w:r w:rsidRPr="00FA5D42">
        <w:rPr>
          <w:rStyle w:val="a"/>
          <w:rFonts w:ascii="Arial" w:hAnsi="Arial" w:cs="Arial"/>
          <w:kern w:val="2"/>
          <w:sz w:val="24"/>
          <w:szCs w:val="24"/>
          <w:lang w:val="en-GB"/>
        </w:rPr>
        <w:t xml:space="preserve"> </w:t>
      </w:r>
      <w:r w:rsidRPr="009B3848">
        <w:rPr>
          <w:rStyle w:val="a"/>
          <w:rFonts w:ascii="Arial" w:hAnsi="Arial" w:cs="Arial"/>
          <w:kern w:val="2"/>
          <w:sz w:val="24"/>
          <w:szCs w:val="24"/>
          <w:lang w:val="en-GB"/>
        </w:rPr>
        <w:t>an Organized Crime Group Member, etc. as specified under Article 63(7) of the FIEA.</w:t>
      </w:r>
    </w:p>
    <w:sectPr w:rsidR="00005F6D" w:rsidRPr="00FC4772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31" w:rsidRDefault="007D7031">
      <w:r>
        <w:separator/>
      </w:r>
    </w:p>
  </w:endnote>
  <w:endnote w:type="continuationSeparator" w:id="0">
    <w:p w:rsidR="007D7031" w:rsidRDefault="007D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altName w:val="Calibri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31" w:rsidRDefault="007D7031">
      <w:r>
        <w:separator/>
      </w:r>
    </w:p>
  </w:footnote>
  <w:footnote w:type="continuationSeparator" w:id="0">
    <w:p w:rsidR="007D7031" w:rsidRDefault="007D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6D" w:rsidRDefault="00005F6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5F6D"/>
    <w:rsid w:val="00047409"/>
    <w:rsid w:val="00071AB9"/>
    <w:rsid w:val="00086A70"/>
    <w:rsid w:val="000A23B3"/>
    <w:rsid w:val="000B0F9A"/>
    <w:rsid w:val="000B71F5"/>
    <w:rsid w:val="0010594C"/>
    <w:rsid w:val="001754F7"/>
    <w:rsid w:val="002007EC"/>
    <w:rsid w:val="00201B17"/>
    <w:rsid w:val="0026168A"/>
    <w:rsid w:val="0026453E"/>
    <w:rsid w:val="002D05B4"/>
    <w:rsid w:val="002E369E"/>
    <w:rsid w:val="0031173B"/>
    <w:rsid w:val="00340AE3"/>
    <w:rsid w:val="003437EB"/>
    <w:rsid w:val="0036591B"/>
    <w:rsid w:val="00380A13"/>
    <w:rsid w:val="0038664F"/>
    <w:rsid w:val="00391F89"/>
    <w:rsid w:val="003B6ECF"/>
    <w:rsid w:val="003B74AC"/>
    <w:rsid w:val="00451B36"/>
    <w:rsid w:val="00462310"/>
    <w:rsid w:val="00474C7E"/>
    <w:rsid w:val="00493911"/>
    <w:rsid w:val="00494A04"/>
    <w:rsid w:val="004F1F97"/>
    <w:rsid w:val="00501847"/>
    <w:rsid w:val="00506C96"/>
    <w:rsid w:val="005357B5"/>
    <w:rsid w:val="00552117"/>
    <w:rsid w:val="0055645C"/>
    <w:rsid w:val="00587514"/>
    <w:rsid w:val="005879A2"/>
    <w:rsid w:val="005A7842"/>
    <w:rsid w:val="005B2882"/>
    <w:rsid w:val="005E0DA5"/>
    <w:rsid w:val="00613A0C"/>
    <w:rsid w:val="0062175A"/>
    <w:rsid w:val="00642240"/>
    <w:rsid w:val="006854B6"/>
    <w:rsid w:val="006959F7"/>
    <w:rsid w:val="006D70D3"/>
    <w:rsid w:val="007259B0"/>
    <w:rsid w:val="0073110F"/>
    <w:rsid w:val="00792366"/>
    <w:rsid w:val="007A3249"/>
    <w:rsid w:val="007A40FB"/>
    <w:rsid w:val="007D7031"/>
    <w:rsid w:val="007F57C4"/>
    <w:rsid w:val="0087344A"/>
    <w:rsid w:val="008A2C9C"/>
    <w:rsid w:val="00920E0D"/>
    <w:rsid w:val="009366D3"/>
    <w:rsid w:val="00954757"/>
    <w:rsid w:val="00965D52"/>
    <w:rsid w:val="00982B5D"/>
    <w:rsid w:val="009B3811"/>
    <w:rsid w:val="009B3848"/>
    <w:rsid w:val="009C4377"/>
    <w:rsid w:val="00A36DFB"/>
    <w:rsid w:val="00A95AEC"/>
    <w:rsid w:val="00AB4F7D"/>
    <w:rsid w:val="00AD3478"/>
    <w:rsid w:val="00B51418"/>
    <w:rsid w:val="00B90777"/>
    <w:rsid w:val="00BD08B5"/>
    <w:rsid w:val="00C01624"/>
    <w:rsid w:val="00C52DDE"/>
    <w:rsid w:val="00C55751"/>
    <w:rsid w:val="00CA559E"/>
    <w:rsid w:val="00D52185"/>
    <w:rsid w:val="00D63719"/>
    <w:rsid w:val="00D655A4"/>
    <w:rsid w:val="00D76108"/>
    <w:rsid w:val="00DC3996"/>
    <w:rsid w:val="00E16953"/>
    <w:rsid w:val="00E20D47"/>
    <w:rsid w:val="00E57D43"/>
    <w:rsid w:val="00E62ADE"/>
    <w:rsid w:val="00E77A07"/>
    <w:rsid w:val="00EB450F"/>
    <w:rsid w:val="00EF3C92"/>
    <w:rsid w:val="00F15990"/>
    <w:rsid w:val="00F34CF9"/>
    <w:rsid w:val="00F3659E"/>
    <w:rsid w:val="00F4694D"/>
    <w:rsid w:val="00F82A7F"/>
    <w:rsid w:val="00F933E3"/>
    <w:rsid w:val="00FA0F0E"/>
    <w:rsid w:val="00FA5D42"/>
    <w:rsid w:val="00FC00E1"/>
    <w:rsid w:val="00FC4772"/>
    <w:rsid w:val="00FD76A1"/>
    <w:rsid w:val="00FE2F87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2021-04-08T00:33:00Z</dcterms:created>
  <dcterms:modified xsi:type="dcterms:W3CDTF">2021-04-08T00:33:00Z</dcterms:modified>
</cp:coreProperties>
</file>